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88C"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Объявление о проведении конкурса на замещение вакантн</w:t>
      </w:r>
      <w:r w:rsidR="005300D9">
        <w:rPr>
          <w:rFonts w:ascii="Times New Roman" w:hAnsi="Times New Roman" w:cs="Times New Roman"/>
          <w:b/>
          <w:sz w:val="28"/>
          <w:szCs w:val="28"/>
        </w:rPr>
        <w:t>ой</w:t>
      </w:r>
      <w:r w:rsidRPr="009A288C">
        <w:rPr>
          <w:rFonts w:ascii="Times New Roman" w:hAnsi="Times New Roman" w:cs="Times New Roman"/>
          <w:b/>
          <w:sz w:val="28"/>
          <w:szCs w:val="28"/>
        </w:rPr>
        <w:t xml:space="preserve"> должност</w:t>
      </w:r>
      <w:r w:rsidR="005300D9">
        <w:rPr>
          <w:rFonts w:ascii="Times New Roman" w:hAnsi="Times New Roman" w:cs="Times New Roman"/>
          <w:b/>
          <w:sz w:val="28"/>
          <w:szCs w:val="28"/>
        </w:rPr>
        <w:t>и</w:t>
      </w:r>
      <w:r w:rsidRPr="009A288C">
        <w:rPr>
          <w:rFonts w:ascii="Times New Roman" w:hAnsi="Times New Roman" w:cs="Times New Roman"/>
          <w:b/>
          <w:sz w:val="28"/>
          <w:szCs w:val="28"/>
        </w:rPr>
        <w:t xml:space="preserve"> федеральной </w:t>
      </w:r>
      <w:r w:rsidRPr="009A288C">
        <w:rPr>
          <w:rStyle w:val="210pt"/>
          <w:rFonts w:eastAsia="Courier New"/>
          <w:sz w:val="28"/>
          <w:szCs w:val="28"/>
        </w:rPr>
        <w:t xml:space="preserve">государственной </w:t>
      </w:r>
      <w:r w:rsidRPr="009A288C">
        <w:rPr>
          <w:rFonts w:ascii="Times New Roman" w:hAnsi="Times New Roman" w:cs="Times New Roman"/>
          <w:b/>
          <w:sz w:val="28"/>
          <w:szCs w:val="28"/>
        </w:rPr>
        <w:t>гражданской службы</w:t>
      </w:r>
    </w:p>
    <w:p w:rsidR="003E39AF"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Управлени</w:t>
      </w:r>
      <w:r w:rsidR="009A288C">
        <w:rPr>
          <w:rFonts w:ascii="Times New Roman" w:hAnsi="Times New Roman" w:cs="Times New Roman"/>
          <w:b/>
          <w:sz w:val="28"/>
          <w:szCs w:val="28"/>
        </w:rPr>
        <w:t>я</w:t>
      </w:r>
      <w:r w:rsidRPr="009A288C">
        <w:rPr>
          <w:rFonts w:ascii="Times New Roman" w:hAnsi="Times New Roman" w:cs="Times New Roman"/>
          <w:b/>
          <w:sz w:val="28"/>
          <w:szCs w:val="28"/>
        </w:rPr>
        <w:t xml:space="preserve"> Федерального казначейства по </w:t>
      </w:r>
      <w:r w:rsidR="009A288C">
        <w:rPr>
          <w:rFonts w:ascii="Times New Roman" w:hAnsi="Times New Roman" w:cs="Times New Roman"/>
          <w:b/>
          <w:sz w:val="28"/>
          <w:szCs w:val="28"/>
        </w:rPr>
        <w:t>Республике Алтай</w:t>
      </w:r>
    </w:p>
    <w:p w:rsidR="006E08A0" w:rsidRPr="009A288C" w:rsidRDefault="006E08A0" w:rsidP="009A288C">
      <w:pPr>
        <w:pStyle w:val="aa"/>
        <w:jc w:val="center"/>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Управление Федерального казначейства по </w:t>
      </w:r>
      <w:r w:rsidR="006B1A51">
        <w:rPr>
          <w:rFonts w:ascii="Times New Roman" w:hAnsi="Times New Roman" w:cs="Times New Roman"/>
          <w:sz w:val="28"/>
          <w:szCs w:val="28"/>
        </w:rPr>
        <w:t>Р</w:t>
      </w:r>
      <w:r w:rsidR="009A288C">
        <w:rPr>
          <w:rFonts w:ascii="Times New Roman" w:hAnsi="Times New Roman" w:cs="Times New Roman"/>
          <w:sz w:val="28"/>
          <w:szCs w:val="28"/>
        </w:rPr>
        <w:t>еспублике Алтай</w:t>
      </w:r>
      <w:r w:rsidRPr="0019453A">
        <w:rPr>
          <w:rFonts w:ascii="Times New Roman" w:hAnsi="Times New Roman" w:cs="Times New Roman"/>
          <w:sz w:val="28"/>
          <w:szCs w:val="28"/>
        </w:rPr>
        <w:t xml:space="preserve"> (далее - Управление) объявляет конкурс на замещение вакантн</w:t>
      </w:r>
      <w:r w:rsidR="005300D9">
        <w:rPr>
          <w:rFonts w:ascii="Times New Roman" w:hAnsi="Times New Roman" w:cs="Times New Roman"/>
          <w:sz w:val="28"/>
          <w:szCs w:val="28"/>
        </w:rPr>
        <w:t>ой</w:t>
      </w:r>
      <w:r w:rsidRPr="0019453A">
        <w:rPr>
          <w:rFonts w:ascii="Times New Roman" w:hAnsi="Times New Roman" w:cs="Times New Roman"/>
          <w:sz w:val="28"/>
          <w:szCs w:val="28"/>
        </w:rPr>
        <w:t xml:space="preserve"> должност</w:t>
      </w:r>
      <w:r w:rsidR="005300D9">
        <w:rPr>
          <w:rFonts w:ascii="Times New Roman" w:hAnsi="Times New Roman" w:cs="Times New Roman"/>
          <w:sz w:val="28"/>
          <w:szCs w:val="28"/>
        </w:rPr>
        <w:t>и</w:t>
      </w:r>
      <w:r w:rsidRPr="0019453A">
        <w:rPr>
          <w:rFonts w:ascii="Times New Roman" w:hAnsi="Times New Roman" w:cs="Times New Roman"/>
          <w:sz w:val="28"/>
          <w:szCs w:val="28"/>
        </w:rPr>
        <w:t xml:space="preserve"> федеральной государственной </w:t>
      </w:r>
      <w:r w:rsidR="009A288C">
        <w:rPr>
          <w:rFonts w:ascii="Times New Roman" w:hAnsi="Times New Roman" w:cs="Times New Roman"/>
          <w:sz w:val="28"/>
          <w:szCs w:val="28"/>
        </w:rPr>
        <w:t>гр</w:t>
      </w:r>
      <w:r w:rsidRPr="0019453A">
        <w:rPr>
          <w:rFonts w:ascii="Times New Roman" w:hAnsi="Times New Roman" w:cs="Times New Roman"/>
          <w:sz w:val="28"/>
          <w:szCs w:val="28"/>
        </w:rPr>
        <w:t>ажданской службы:</w:t>
      </w:r>
    </w:p>
    <w:p w:rsidR="009A288C" w:rsidRPr="0019453A" w:rsidRDefault="009A288C" w:rsidP="0019453A">
      <w:pPr>
        <w:pStyle w:val="aa"/>
        <w:ind w:firstLine="709"/>
        <w:jc w:val="both"/>
        <w:rPr>
          <w:rFonts w:ascii="Times New Roman" w:hAnsi="Times New Roman" w:cs="Times New Roman"/>
          <w:sz w:val="28"/>
          <w:szCs w:val="28"/>
        </w:rPr>
      </w:pPr>
    </w:p>
    <w:tbl>
      <w:tblPr>
        <w:tblOverlap w:val="never"/>
        <w:tblW w:w="10060" w:type="dxa"/>
        <w:jc w:val="center"/>
        <w:tblLayout w:type="fixed"/>
        <w:tblCellMar>
          <w:left w:w="10" w:type="dxa"/>
          <w:right w:w="10" w:type="dxa"/>
        </w:tblCellMar>
        <w:tblLook w:val="04A0" w:firstRow="1" w:lastRow="0" w:firstColumn="1" w:lastColumn="0" w:noHBand="0" w:noVBand="1"/>
      </w:tblPr>
      <w:tblGrid>
        <w:gridCol w:w="3397"/>
        <w:gridCol w:w="2127"/>
        <w:gridCol w:w="2409"/>
        <w:gridCol w:w="2127"/>
      </w:tblGrid>
      <w:tr w:rsidR="009B168A" w:rsidRPr="0019453A" w:rsidTr="00B02106">
        <w:trPr>
          <w:trHeight w:hRule="exact" w:val="2256"/>
          <w:jc w:val="center"/>
        </w:trPr>
        <w:tc>
          <w:tcPr>
            <w:tcW w:w="3397" w:type="dxa"/>
            <w:tcBorders>
              <w:top w:val="single" w:sz="4" w:space="0" w:color="auto"/>
              <w:lef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Наименование вакантной должности государственной гражданской службы</w:t>
            </w:r>
          </w:p>
        </w:tc>
        <w:tc>
          <w:tcPr>
            <w:tcW w:w="2127" w:type="dxa"/>
            <w:tcBorders>
              <w:top w:val="single" w:sz="4" w:space="0" w:color="auto"/>
              <w:left w:val="single" w:sz="4" w:space="0" w:color="auto"/>
            </w:tcBorders>
            <w:shd w:val="clear" w:color="auto" w:fill="FFFFFF"/>
          </w:tcPr>
          <w:p w:rsidR="009B168A" w:rsidRPr="00B02106" w:rsidRDefault="009B168A" w:rsidP="009B168A">
            <w:pPr>
              <w:pStyle w:val="aa"/>
              <w:ind w:left="142"/>
              <w:jc w:val="center"/>
              <w:rPr>
                <w:rFonts w:ascii="Times New Roman" w:hAnsi="Times New Roman" w:cs="Times New Roman"/>
                <w:sz w:val="26"/>
                <w:szCs w:val="26"/>
              </w:rPr>
            </w:pPr>
            <w:r w:rsidRPr="00B02106">
              <w:rPr>
                <w:rFonts w:ascii="Times New Roman" w:hAnsi="Times New Roman" w:cs="Times New Roman"/>
                <w:sz w:val="26"/>
                <w:szCs w:val="26"/>
              </w:rPr>
              <w:t>группа и категория должности</w:t>
            </w:r>
          </w:p>
        </w:tc>
        <w:tc>
          <w:tcPr>
            <w:tcW w:w="2409"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Style w:val="a5"/>
                <w:rFonts w:eastAsia="Courier New"/>
                <w:b w:val="0"/>
                <w:sz w:val="26"/>
                <w:szCs w:val="26"/>
              </w:rPr>
            </w:pPr>
            <w:r w:rsidRPr="00B02106">
              <w:rPr>
                <w:rStyle w:val="a5"/>
                <w:rFonts w:eastAsia="Courier New"/>
                <w:b w:val="0"/>
                <w:sz w:val="26"/>
                <w:szCs w:val="26"/>
              </w:rPr>
              <w:t>Необходимость оформления допуска к сведениям, составляющим государственную и иную охраняемую законом тайну</w:t>
            </w:r>
          </w:p>
        </w:tc>
        <w:tc>
          <w:tcPr>
            <w:tcW w:w="2127"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Место прохождения гражданской службы</w:t>
            </w:r>
          </w:p>
        </w:tc>
      </w:tr>
      <w:tr w:rsidR="00357986" w:rsidRPr="0019453A" w:rsidTr="00B02106">
        <w:trPr>
          <w:trHeight w:hRule="exact" w:val="2370"/>
          <w:jc w:val="center"/>
        </w:trPr>
        <w:tc>
          <w:tcPr>
            <w:tcW w:w="3397" w:type="dxa"/>
            <w:tcBorders>
              <w:top w:val="single" w:sz="4" w:space="0" w:color="auto"/>
              <w:left w:val="single" w:sz="4" w:space="0" w:color="auto"/>
              <w:bottom w:val="single" w:sz="4" w:space="0" w:color="auto"/>
            </w:tcBorders>
            <w:shd w:val="clear" w:color="auto" w:fill="FFFFFF"/>
          </w:tcPr>
          <w:p w:rsidR="00357986" w:rsidRPr="00B02106" w:rsidRDefault="00CA7D2F" w:rsidP="00C355E7">
            <w:pPr>
              <w:pStyle w:val="aa"/>
              <w:ind w:left="49" w:right="-10"/>
              <w:jc w:val="center"/>
              <w:rPr>
                <w:rStyle w:val="a5"/>
                <w:rFonts w:eastAsia="Courier New"/>
                <w:b w:val="0"/>
                <w:sz w:val="26"/>
                <w:szCs w:val="26"/>
              </w:rPr>
            </w:pPr>
            <w:r w:rsidRPr="00B02106">
              <w:rPr>
                <w:rStyle w:val="1"/>
                <w:rFonts w:eastAsia="Courier New"/>
                <w:sz w:val="26"/>
                <w:szCs w:val="26"/>
              </w:rPr>
              <w:t xml:space="preserve">Заместитель начальника </w:t>
            </w:r>
            <w:r w:rsidR="004C26AD" w:rsidRPr="00B02106">
              <w:rPr>
                <w:rStyle w:val="1"/>
                <w:rFonts w:eastAsia="Courier New"/>
                <w:sz w:val="26"/>
                <w:szCs w:val="26"/>
              </w:rPr>
              <w:t xml:space="preserve">отдела </w:t>
            </w:r>
            <w:r w:rsidR="00C355E7">
              <w:rPr>
                <w:rStyle w:val="1"/>
                <w:rFonts w:eastAsia="Courier New"/>
                <w:sz w:val="26"/>
                <w:szCs w:val="26"/>
              </w:rPr>
              <w:t>централизованной бухгалтерии Управления</w:t>
            </w:r>
            <w:r w:rsidR="00B15AC1" w:rsidRPr="00B02106">
              <w:rPr>
                <w:rStyle w:val="1"/>
                <w:rFonts w:eastAsia="Courier New"/>
                <w:sz w:val="26"/>
                <w:szCs w:val="26"/>
              </w:rPr>
              <w:t xml:space="preserve"> </w:t>
            </w:r>
            <w:r w:rsidR="00357986" w:rsidRPr="00B02106">
              <w:rPr>
                <w:rStyle w:val="1"/>
                <w:rFonts w:eastAsia="Courier New"/>
                <w:sz w:val="26"/>
                <w:szCs w:val="26"/>
              </w:rPr>
              <w:t>– 1 единица</w:t>
            </w:r>
          </w:p>
        </w:tc>
        <w:tc>
          <w:tcPr>
            <w:tcW w:w="2127" w:type="dxa"/>
            <w:tcBorders>
              <w:top w:val="single" w:sz="4" w:space="0" w:color="auto"/>
              <w:left w:val="single" w:sz="4" w:space="0" w:color="auto"/>
              <w:bottom w:val="single" w:sz="4" w:space="0" w:color="auto"/>
            </w:tcBorders>
            <w:shd w:val="clear" w:color="auto" w:fill="FFFFFF"/>
          </w:tcPr>
          <w:p w:rsidR="00B15AC1" w:rsidRPr="00B02106" w:rsidRDefault="00CA7D2F" w:rsidP="00B15AC1">
            <w:pPr>
              <w:pStyle w:val="aa"/>
              <w:ind w:left="142" w:right="-162"/>
              <w:jc w:val="center"/>
              <w:rPr>
                <w:rFonts w:ascii="Times New Roman" w:hAnsi="Times New Roman" w:cs="Times New Roman"/>
                <w:sz w:val="26"/>
                <w:szCs w:val="26"/>
              </w:rPr>
            </w:pPr>
            <w:r w:rsidRPr="00B02106">
              <w:rPr>
                <w:rFonts w:ascii="Times New Roman" w:hAnsi="Times New Roman" w:cs="Times New Roman"/>
                <w:sz w:val="26"/>
                <w:szCs w:val="26"/>
              </w:rPr>
              <w:t>Ведущая</w:t>
            </w:r>
            <w:r w:rsidR="00B15AC1" w:rsidRPr="00B02106">
              <w:rPr>
                <w:rFonts w:ascii="Times New Roman" w:hAnsi="Times New Roman" w:cs="Times New Roman"/>
                <w:sz w:val="26"/>
                <w:szCs w:val="26"/>
              </w:rPr>
              <w:t xml:space="preserve"> группа</w:t>
            </w:r>
          </w:p>
          <w:p w:rsidR="00357986" w:rsidRPr="00B02106" w:rsidRDefault="00B15AC1" w:rsidP="00CA7D2F">
            <w:pPr>
              <w:pStyle w:val="aa"/>
              <w:ind w:left="142" w:right="124"/>
              <w:jc w:val="center"/>
              <w:rPr>
                <w:rStyle w:val="1"/>
                <w:rFonts w:eastAsia="Courier New"/>
                <w:sz w:val="26"/>
                <w:szCs w:val="26"/>
              </w:rPr>
            </w:pPr>
            <w:r w:rsidRPr="00B02106">
              <w:rPr>
                <w:rFonts w:ascii="Times New Roman" w:hAnsi="Times New Roman" w:cs="Times New Roman"/>
                <w:sz w:val="26"/>
                <w:szCs w:val="26"/>
              </w:rPr>
              <w:t>категории «</w:t>
            </w:r>
            <w:r w:rsidR="00CA7D2F" w:rsidRPr="00B02106">
              <w:rPr>
                <w:rFonts w:ascii="Times New Roman" w:hAnsi="Times New Roman" w:cs="Times New Roman"/>
                <w:sz w:val="26"/>
                <w:szCs w:val="26"/>
              </w:rPr>
              <w:t>руководители</w:t>
            </w:r>
            <w:r w:rsidRPr="00B02106">
              <w:rPr>
                <w:rFonts w:ascii="Times New Roman" w:hAnsi="Times New Roman" w:cs="Times New Roman"/>
                <w:sz w:val="26"/>
                <w:szCs w:val="26"/>
              </w:rPr>
              <w:t>»</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jc w:val="center"/>
              <w:rPr>
                <w:sz w:val="26"/>
                <w:szCs w:val="26"/>
              </w:rPr>
            </w:pPr>
            <w:r w:rsidRPr="00B02106">
              <w:rPr>
                <w:rStyle w:val="1"/>
                <w:rFonts w:eastAsia="Courier New"/>
                <w:sz w:val="26"/>
                <w:szCs w:val="26"/>
              </w:rPr>
              <w:t>не требуется</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Республика Алтай,</w:t>
            </w:r>
          </w:p>
          <w:p w:rsidR="00357986" w:rsidRP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г. Горно-Алтайск,</w:t>
            </w:r>
          </w:p>
          <w:p w:rsid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 xml:space="preserve">ул. Чаптынова, </w:t>
            </w:r>
          </w:p>
          <w:p w:rsidR="00357986" w:rsidRPr="00B02106" w:rsidRDefault="00357986" w:rsidP="00087A80">
            <w:pPr>
              <w:pStyle w:val="aa"/>
              <w:ind w:right="80" w:firstLine="56"/>
              <w:jc w:val="center"/>
              <w:rPr>
                <w:rFonts w:ascii="Times New Roman" w:hAnsi="Times New Roman" w:cs="Times New Roman"/>
                <w:sz w:val="26"/>
                <w:szCs w:val="26"/>
              </w:rPr>
            </w:pPr>
            <w:r w:rsidRPr="00B02106">
              <w:rPr>
                <w:rStyle w:val="1"/>
                <w:rFonts w:eastAsia="Courier New"/>
                <w:sz w:val="26"/>
                <w:szCs w:val="26"/>
              </w:rPr>
              <w:t>д. 4</w:t>
            </w:r>
          </w:p>
        </w:tc>
      </w:tr>
    </w:tbl>
    <w:p w:rsidR="003E39AF" w:rsidRPr="0019453A" w:rsidRDefault="003E39AF" w:rsidP="0019453A">
      <w:pPr>
        <w:pStyle w:val="aa"/>
        <w:ind w:firstLine="709"/>
        <w:jc w:val="both"/>
        <w:rPr>
          <w:rFonts w:ascii="Times New Roman" w:hAnsi="Times New Roman" w:cs="Times New Roman"/>
          <w:sz w:val="28"/>
          <w:szCs w:val="28"/>
        </w:rPr>
      </w:pPr>
    </w:p>
    <w:p w:rsidR="003E39AF" w:rsidRDefault="00B56536" w:rsidP="0019453A">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замещения должности </w:t>
      </w:r>
      <w:r w:rsidR="00CA7D2F">
        <w:rPr>
          <w:rFonts w:ascii="Times New Roman" w:hAnsi="Times New Roman" w:cs="Times New Roman"/>
          <w:b/>
          <w:sz w:val="28"/>
          <w:szCs w:val="28"/>
        </w:rPr>
        <w:t>заместитель начальника</w:t>
      </w:r>
      <w:r w:rsidR="005300D9">
        <w:rPr>
          <w:rStyle w:val="1"/>
          <w:rFonts w:eastAsia="Courier New"/>
          <w:b/>
          <w:sz w:val="28"/>
          <w:szCs w:val="28"/>
        </w:rPr>
        <w:t xml:space="preserve"> </w:t>
      </w:r>
      <w:r w:rsidR="00610E9A" w:rsidRPr="00610E9A">
        <w:rPr>
          <w:rStyle w:val="1"/>
          <w:rFonts w:eastAsia="Courier New"/>
          <w:b/>
          <w:sz w:val="28"/>
          <w:szCs w:val="28"/>
        </w:rPr>
        <w:t xml:space="preserve">отдела </w:t>
      </w:r>
      <w:r w:rsidR="00C355E7">
        <w:rPr>
          <w:rStyle w:val="1"/>
          <w:rFonts w:eastAsia="Courier New"/>
          <w:b/>
          <w:sz w:val="28"/>
          <w:szCs w:val="28"/>
        </w:rPr>
        <w:t>централизованной бухгалтерии</w:t>
      </w:r>
      <w:r w:rsidRPr="00610E9A">
        <w:rPr>
          <w:rFonts w:ascii="Times New Roman" w:hAnsi="Times New Roman" w:cs="Times New Roman"/>
          <w:b/>
          <w:sz w:val="28"/>
          <w:szCs w:val="28"/>
        </w:rPr>
        <w:t xml:space="preserve"> </w:t>
      </w:r>
      <w:r w:rsidR="00741957" w:rsidRPr="00741957">
        <w:rPr>
          <w:rFonts w:ascii="Times New Roman" w:hAnsi="Times New Roman" w:cs="Times New Roman"/>
          <w:b/>
          <w:sz w:val="28"/>
          <w:szCs w:val="28"/>
        </w:rPr>
        <w:t xml:space="preserve">(1 единица) </w:t>
      </w:r>
      <w:r w:rsidR="006B1A51">
        <w:rPr>
          <w:rFonts w:ascii="Times New Roman" w:hAnsi="Times New Roman" w:cs="Times New Roman"/>
          <w:b/>
          <w:sz w:val="28"/>
          <w:szCs w:val="28"/>
        </w:rPr>
        <w:t xml:space="preserve">(далее – </w:t>
      </w:r>
      <w:r w:rsidR="009B26E9">
        <w:rPr>
          <w:rFonts w:ascii="Times New Roman" w:hAnsi="Times New Roman" w:cs="Times New Roman"/>
          <w:b/>
          <w:sz w:val="28"/>
          <w:szCs w:val="28"/>
        </w:rPr>
        <w:t>О</w:t>
      </w:r>
      <w:r w:rsidR="006B1A51">
        <w:rPr>
          <w:rFonts w:ascii="Times New Roman" w:hAnsi="Times New Roman" w:cs="Times New Roman"/>
          <w:b/>
          <w:sz w:val="28"/>
          <w:szCs w:val="28"/>
        </w:rPr>
        <w:t xml:space="preserve">тдел) </w:t>
      </w:r>
      <w:r w:rsidRPr="00741957">
        <w:rPr>
          <w:rFonts w:ascii="Times New Roman" w:hAnsi="Times New Roman" w:cs="Times New Roman"/>
          <w:b/>
          <w:sz w:val="28"/>
          <w:szCs w:val="28"/>
        </w:rPr>
        <w:t xml:space="preserve">устанавливаются следующие </w:t>
      </w:r>
      <w:r w:rsidR="00344954">
        <w:rPr>
          <w:rFonts w:ascii="Times New Roman" w:hAnsi="Times New Roman" w:cs="Times New Roman"/>
          <w:b/>
          <w:sz w:val="28"/>
          <w:szCs w:val="28"/>
        </w:rPr>
        <w:t>квалификационные требования:</w:t>
      </w:r>
    </w:p>
    <w:p w:rsidR="00874A30" w:rsidRDefault="00874A30" w:rsidP="0019453A">
      <w:pPr>
        <w:pStyle w:val="aa"/>
        <w:ind w:firstLine="709"/>
        <w:jc w:val="both"/>
        <w:rPr>
          <w:rFonts w:ascii="Times New Roman" w:hAnsi="Times New Roman" w:cs="Times New Roman"/>
          <w:b/>
          <w:sz w:val="28"/>
          <w:szCs w:val="28"/>
        </w:rPr>
      </w:pPr>
    </w:p>
    <w:p w:rsid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Обязательное наличие высшего образования (бакалавриат) по направлениям подготовки «Государственное и муниципальное управление», «Менеджмент», «Экономика», «Экономика и управление», «Финансы и кредит», «Бухгалтерский учет, анализ и аудит».</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Без предъявления требований к стажу.</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Наличие базовых знаний: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знание государственного языка Российской Федерации (русского языка);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знание основ </w:t>
      </w:r>
      <w:hyperlink r:id="rId8" w:history="1">
        <w:r w:rsidRPr="00C355E7">
          <w:rPr>
            <w:rFonts w:ascii="Times New Roman" w:hAnsi="Times New Roman" w:cs="Times New Roman"/>
            <w:sz w:val="28"/>
            <w:szCs w:val="28"/>
          </w:rPr>
          <w:t>Конституции</w:t>
        </w:r>
      </w:hyperlink>
      <w:r w:rsidRPr="00C355E7">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знание и умение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Наличие профессиональных знаний:</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lastRenderedPageBreak/>
        <w:t>В сфере законодательства Российской Федерации:</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bCs/>
          <w:sz w:val="28"/>
          <w:szCs w:val="28"/>
        </w:rPr>
        <w:t xml:space="preserve">- </w:t>
      </w:r>
      <w:r w:rsidRPr="00C355E7">
        <w:rPr>
          <w:rFonts w:ascii="Times New Roman" w:hAnsi="Times New Roman" w:cs="Times New Roman"/>
          <w:sz w:val="28"/>
          <w:szCs w:val="28"/>
        </w:rPr>
        <w:t xml:space="preserve">Федеральный </w:t>
      </w:r>
      <w:hyperlink r:id="rId9" w:history="1">
        <w:r w:rsidRPr="00C355E7">
          <w:rPr>
            <w:rFonts w:ascii="Times New Roman" w:hAnsi="Times New Roman" w:cs="Times New Roman"/>
            <w:sz w:val="28"/>
            <w:szCs w:val="28"/>
          </w:rPr>
          <w:t>закон</w:t>
        </w:r>
      </w:hyperlink>
      <w:r w:rsidRPr="00C355E7">
        <w:rPr>
          <w:rFonts w:ascii="Times New Roman" w:hAnsi="Times New Roman" w:cs="Times New Roman"/>
          <w:sz w:val="28"/>
          <w:szCs w:val="28"/>
        </w:rPr>
        <w:t xml:space="preserve"> от 6 декабря 2011 г. N 402-ФЗ «О бухгалтерском учете»;</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10" w:history="1">
        <w:r w:rsidRPr="00C355E7">
          <w:rPr>
            <w:rFonts w:ascii="Times New Roman" w:hAnsi="Times New Roman" w:cs="Times New Roman"/>
            <w:sz w:val="28"/>
            <w:szCs w:val="28"/>
          </w:rPr>
          <w:t>приказ</w:t>
        </w:r>
      </w:hyperlink>
      <w:r w:rsidRPr="00C355E7">
        <w:rPr>
          <w:rFonts w:ascii="Times New Roman" w:hAnsi="Times New Roman" w:cs="Times New Roman"/>
          <w:sz w:val="28"/>
          <w:szCs w:val="28"/>
        </w:rPr>
        <w:t xml:space="preserve"> Минфина России от 6 декабря 2010 г. N 162н «Об утверждении Плана счетов</w:t>
      </w:r>
      <w:r w:rsidRPr="00C355E7">
        <w:rPr>
          <w:rFonts w:ascii="Times New Roman" w:hAnsi="Times New Roman" w:cs="Times New Roman"/>
          <w:bCs/>
          <w:sz w:val="28"/>
          <w:szCs w:val="28"/>
        </w:rPr>
        <w:t>»;</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11" w:history="1">
        <w:r w:rsidRPr="00C355E7">
          <w:rPr>
            <w:rFonts w:ascii="Times New Roman" w:hAnsi="Times New Roman" w:cs="Times New Roman"/>
            <w:sz w:val="28"/>
            <w:szCs w:val="28"/>
          </w:rPr>
          <w:t>приказ</w:t>
        </w:r>
      </w:hyperlink>
      <w:r w:rsidRPr="00C355E7">
        <w:rPr>
          <w:rFonts w:ascii="Times New Roman" w:hAnsi="Times New Roman" w:cs="Times New Roman"/>
          <w:sz w:val="28"/>
          <w:szCs w:val="28"/>
        </w:rPr>
        <w:t xml:space="preserve"> Минфина России от 16 декабря 2010 г. N 174н «Об утверждении Плана счетов бухгалтерского учета бюджетных учреждений и Инструкции по его применению»;</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12" w:history="1">
        <w:r w:rsidRPr="00C355E7">
          <w:rPr>
            <w:rFonts w:ascii="Times New Roman" w:hAnsi="Times New Roman" w:cs="Times New Roman"/>
            <w:sz w:val="28"/>
            <w:szCs w:val="28"/>
          </w:rPr>
          <w:t>приказ</w:t>
        </w:r>
      </w:hyperlink>
      <w:r w:rsidRPr="00C355E7">
        <w:rPr>
          <w:rFonts w:ascii="Times New Roman" w:hAnsi="Times New Roman" w:cs="Times New Roman"/>
          <w:sz w:val="28"/>
          <w:szCs w:val="28"/>
        </w:rPr>
        <w:t xml:space="preserve"> Минфина России от 23 декабря 2010 г. N 183н «Об утверждении Плана счетов бухгалтерского учета автономных учреждений и Инструкции по его применению»;</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13" w:history="1">
        <w:r w:rsidRPr="00C355E7">
          <w:rPr>
            <w:rFonts w:ascii="Times New Roman" w:hAnsi="Times New Roman" w:cs="Times New Roman"/>
            <w:sz w:val="28"/>
            <w:szCs w:val="28"/>
          </w:rPr>
          <w:t>приказ</w:t>
        </w:r>
      </w:hyperlink>
      <w:r w:rsidRPr="00C355E7">
        <w:rPr>
          <w:rFonts w:ascii="Times New Roman" w:hAnsi="Times New Roman" w:cs="Times New Roman"/>
          <w:sz w:val="28"/>
          <w:szCs w:val="28"/>
        </w:rPr>
        <w:t xml:space="preserve"> Минфина России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14" w:history="1">
        <w:r w:rsidRPr="00C355E7">
          <w:rPr>
            <w:rFonts w:ascii="Times New Roman" w:hAnsi="Times New Roman" w:cs="Times New Roman"/>
            <w:sz w:val="28"/>
            <w:szCs w:val="28"/>
          </w:rPr>
          <w:t>приказ</w:t>
        </w:r>
      </w:hyperlink>
      <w:r w:rsidRPr="00C355E7">
        <w:rPr>
          <w:rFonts w:ascii="Times New Roman" w:hAnsi="Times New Roman" w:cs="Times New Roman"/>
          <w:sz w:val="28"/>
          <w:szCs w:val="28"/>
        </w:rPr>
        <w:t xml:space="preserve"> Минфина России от 25 марта 2011 г.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15" w:history="1">
        <w:r w:rsidRPr="00C355E7">
          <w:rPr>
            <w:rFonts w:ascii="Times New Roman" w:hAnsi="Times New Roman" w:cs="Times New Roman"/>
            <w:sz w:val="28"/>
            <w:szCs w:val="28"/>
          </w:rPr>
          <w:t>приказ</w:t>
        </w:r>
      </w:hyperlink>
      <w:r w:rsidRPr="00C355E7">
        <w:rPr>
          <w:rFonts w:ascii="Times New Roman" w:hAnsi="Times New Roman" w:cs="Times New Roman"/>
          <w:sz w:val="28"/>
          <w:szCs w:val="28"/>
        </w:rPr>
        <w:t xml:space="preserve"> Минфина России от 1 июля 2013 г. N 65н «Об утверждении Указаний о порядке применения бюджетной классификации Российской Федерации»;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16" w:history="1">
        <w:r w:rsidRPr="00C355E7">
          <w:rPr>
            <w:rFonts w:ascii="Times New Roman" w:hAnsi="Times New Roman" w:cs="Times New Roman"/>
            <w:sz w:val="28"/>
            <w:szCs w:val="28"/>
          </w:rPr>
          <w:t>приказ</w:t>
        </w:r>
      </w:hyperlink>
      <w:r w:rsidRPr="00C355E7">
        <w:rPr>
          <w:rFonts w:ascii="Times New Roman" w:hAnsi="Times New Roman" w:cs="Times New Roman"/>
          <w:sz w:val="28"/>
          <w:szCs w:val="28"/>
        </w:rPr>
        <w:t xml:space="preserve"> Минфина России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17" w:history="1">
        <w:r w:rsidRPr="00C355E7">
          <w:rPr>
            <w:rFonts w:ascii="Times New Roman" w:hAnsi="Times New Roman" w:cs="Times New Roman"/>
            <w:sz w:val="28"/>
            <w:szCs w:val="28"/>
          </w:rPr>
          <w:t>приказ</w:t>
        </w:r>
      </w:hyperlink>
      <w:r w:rsidRPr="00C355E7">
        <w:rPr>
          <w:rFonts w:ascii="Times New Roman" w:hAnsi="Times New Roman" w:cs="Times New Roman"/>
          <w:sz w:val="28"/>
          <w:szCs w:val="28"/>
        </w:rPr>
        <w:t xml:space="preserve"> Минфина России от 1 марта 2016 г. N 15н «Об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18" w:history="1">
        <w:r w:rsidRPr="00C355E7">
          <w:rPr>
            <w:rFonts w:ascii="Times New Roman" w:hAnsi="Times New Roman" w:cs="Times New Roman"/>
            <w:sz w:val="28"/>
            <w:szCs w:val="28"/>
          </w:rPr>
          <w:t>приказ</w:t>
        </w:r>
      </w:hyperlink>
      <w:r w:rsidRPr="00C355E7">
        <w:rPr>
          <w:rFonts w:ascii="Times New Roman" w:hAnsi="Times New Roman" w:cs="Times New Roman"/>
          <w:sz w:val="28"/>
          <w:szCs w:val="28"/>
        </w:rPr>
        <w:t xml:space="preserve"> Минфина России от 12 мая 2016 г. N 60н «Об утверждении дополнительных форм годовой и квартальной бухгалтерской отчетности, представляемой федеральными государственными бюджетными и автономными учреждениями, и Инструкции о порядке их составления и представления»</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sz w:val="28"/>
          <w:szCs w:val="28"/>
        </w:rPr>
        <w:t xml:space="preserve"> </w:t>
      </w:r>
      <w:r w:rsidRPr="00C355E7">
        <w:rPr>
          <w:rFonts w:ascii="Times New Roman" w:hAnsi="Times New Roman" w:cs="Times New Roman"/>
          <w:bCs/>
          <w:sz w:val="28"/>
          <w:szCs w:val="28"/>
        </w:rPr>
        <w:t>Заместитель начальника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Иные профессиональные знания:</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основные направления совершенствования государственного управления;</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понятие и признаки государства;</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понятие, цели, элементы государственного управления;</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понятие, объекты и субъекты бюджетного учета;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lastRenderedPageBreak/>
        <w:t>- понятие и виды бюджетной отчетности;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понятие и состав бюджетной классификации;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понятие и состав регистров бюджетного учета;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порядок подготовки квартальных и годовых отчетов об исполнении федерального бюджета;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понятие и виды плана счетов бюджетного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и инструкция по его применению;</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порядок ведения бюджетного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порядок составления, представления годовой, квартальной бюджетной отчетности государственных (муниципальных) бюджетных и автономных учреждений;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порядок учета бюджетных и денежных обязательств получателей средств федерального бюджета;</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xml:space="preserve">Наличие функциональных знаний: </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функции Отдела;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методы бюджетного планирования;</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принципы бюджетного учета и отчетности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 основы управления, организации труда и делопроизводства;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формы и методы работы со средствами массовой информации, обращениями граждан;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Кодекс этики и служебного поведения федеральных государственных гражданских служащих Федерального казначейства; </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нормы этики и делового общения;</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базовые основы информатики, структурное построение информационных систем и особенности работы с ними;</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xml:space="preserve">- формы и методы работы со средствами массовой информации, обращениями граждан;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bCs/>
          <w:sz w:val="28"/>
          <w:szCs w:val="28"/>
        </w:rPr>
        <w:t>- правила и нормы охраны труда, техники</w:t>
      </w:r>
      <w:r w:rsidRPr="00C355E7">
        <w:rPr>
          <w:rFonts w:ascii="Times New Roman" w:hAnsi="Times New Roman" w:cs="Times New Roman"/>
          <w:sz w:val="28"/>
          <w:szCs w:val="28"/>
        </w:rPr>
        <w:t xml:space="preserve"> безопасности и противопожарной защиты;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служебный распорядок УФК;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порядок работы со служебной информацией;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аппаратное и программное обеспечение;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sz w:val="28"/>
          <w:szCs w:val="28"/>
        </w:rPr>
        <w:t>- общие вопросы в области обеспечения информационной безопасности.</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Наличие базовых умений: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умение мыслить системно (стратегически);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умение планировать, рационально использовать служебное время и достигать результата;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lastRenderedPageBreak/>
        <w:t xml:space="preserve">- коммуникативные умения;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умение управлять изменениями;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умение руководить подчиненными, эффективно планировать, организовывать работу и контролировать ее выполнение;</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умение оперативно принимать и реализовывать управленческие решения.</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Наличие профессиональных умений: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оперативное принятие и реализация управленческих и иных решений;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аналитическая оценка в процессе выработки и принятия решений, прогнозирование последствий своих действий;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организация и осуществление ведения бюджетного (бухгалтерского, казначейского) учета;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разработка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p>
    <w:p w:rsidR="00C355E7" w:rsidRPr="00C355E7" w:rsidRDefault="00C355E7" w:rsidP="00C355E7">
      <w:pPr>
        <w:autoSpaceDE w:val="0"/>
        <w:autoSpaceDN w:val="0"/>
        <w:adjustRightInd w:val="0"/>
        <w:ind w:firstLine="283"/>
        <w:jc w:val="both"/>
        <w:rPr>
          <w:rFonts w:ascii="Times New Roman" w:hAnsi="Times New Roman" w:cs="Times New Roman"/>
          <w:sz w:val="28"/>
          <w:szCs w:val="28"/>
        </w:rPr>
      </w:pPr>
      <w:r w:rsidRPr="00C355E7">
        <w:rPr>
          <w:rFonts w:ascii="Times New Roman" w:hAnsi="Times New Roman" w:cs="Times New Roman"/>
          <w:sz w:val="28"/>
          <w:szCs w:val="28"/>
        </w:rPr>
        <w:t>- работать с государственной интегрированной информационной системой управления общественными финансами «Электронный бюджет», в т.ч. ее подсистемой Учет и Отчетность;</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подбор и расстановка кадров, управление персоналом;</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взаимодействие с государственными органами и организациями, делового общения, публичного выступления, составления делового письма;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подготовка проектов правовых актов, служебных документов, сбор, систематизация, использование актуальной информации;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применение компьютерной и другой оргтехники;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работа в информационной системе кадровой работы;</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подготовка презентаций, использование графических объектов в электронных документах;</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xml:space="preserve">Наличие функциональных умений: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подготовка обоснований бюджетных ассигнований на планируемый период для государственного органа;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анализ эффективности и результативности расходования бюджетных средств;</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разработка и формирование проектов прогнозов по организации бюджетного процесса в государственном органе;</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проведение инвентаризации денежных средств, товарно-материальных ценностей, расчетов с поставщиками и подрядчиками.</w:t>
      </w:r>
    </w:p>
    <w:p w:rsidR="00C355E7" w:rsidRDefault="00C355E7" w:rsidP="0019453A">
      <w:pPr>
        <w:pStyle w:val="aa"/>
        <w:ind w:firstLine="709"/>
        <w:jc w:val="both"/>
        <w:rPr>
          <w:rFonts w:ascii="Times New Roman" w:hAnsi="Times New Roman" w:cs="Times New Roman"/>
          <w:b/>
          <w:sz w:val="28"/>
          <w:szCs w:val="28"/>
        </w:rPr>
      </w:pPr>
    </w:p>
    <w:p w:rsidR="00761FD1" w:rsidRDefault="00761FD1" w:rsidP="0019453A">
      <w:pPr>
        <w:pStyle w:val="aa"/>
        <w:ind w:firstLine="709"/>
        <w:jc w:val="both"/>
        <w:rPr>
          <w:rFonts w:ascii="Times New Roman" w:hAnsi="Times New Roman" w:cs="Times New Roman"/>
          <w:b/>
          <w:sz w:val="28"/>
          <w:szCs w:val="28"/>
        </w:rPr>
      </w:pPr>
    </w:p>
    <w:p w:rsidR="00761FD1" w:rsidRDefault="00761FD1" w:rsidP="0019453A">
      <w:pPr>
        <w:pStyle w:val="aa"/>
        <w:ind w:firstLine="709"/>
        <w:jc w:val="both"/>
        <w:rPr>
          <w:rFonts w:ascii="Times New Roman" w:hAnsi="Times New Roman" w:cs="Times New Roman"/>
          <w:b/>
          <w:sz w:val="28"/>
          <w:szCs w:val="28"/>
        </w:rPr>
      </w:pPr>
    </w:p>
    <w:p w:rsidR="003E39AF" w:rsidRPr="001B53B3" w:rsidRDefault="00B56536" w:rsidP="00B159BE">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lastRenderedPageBreak/>
        <w:t xml:space="preserve">Условия прохождения государственной гражданской службы определены Федеральным законом </w:t>
      </w:r>
      <w:r w:rsidR="009B26E9">
        <w:rPr>
          <w:rFonts w:ascii="Times New Roman" w:hAnsi="Times New Roman" w:cs="Times New Roman"/>
          <w:sz w:val="28"/>
          <w:szCs w:val="28"/>
        </w:rPr>
        <w:t xml:space="preserve">№ </w:t>
      </w:r>
      <w:r w:rsidRPr="001B53B3">
        <w:rPr>
          <w:rFonts w:ascii="Times New Roman" w:hAnsi="Times New Roman" w:cs="Times New Roman"/>
          <w:sz w:val="28"/>
          <w:szCs w:val="28"/>
        </w:rPr>
        <w:t xml:space="preserve">79-ФЗ, Федеральным законом от 25 декабря 2008 г. </w:t>
      </w:r>
      <w:r w:rsidR="00851C99" w:rsidRPr="001B53B3">
        <w:rPr>
          <w:rFonts w:ascii="Times New Roman" w:hAnsi="Times New Roman" w:cs="Times New Roman"/>
          <w:sz w:val="28"/>
          <w:szCs w:val="28"/>
        </w:rPr>
        <w:t xml:space="preserve">                  </w:t>
      </w:r>
      <w:r w:rsidRPr="001B53B3">
        <w:rPr>
          <w:rFonts w:ascii="Times New Roman" w:hAnsi="Times New Roman" w:cs="Times New Roman"/>
          <w:sz w:val="28"/>
          <w:szCs w:val="28"/>
        </w:rPr>
        <w:t xml:space="preserve">№ 273-Ф3 «О противодействии коррупции», Указом Президента Российской Федерации от 16 февраля 2005 г. № 159 «О примерной форме служебного контракта о прохождении государственной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ражданской службы Российской Федерации и замещении должности государственной гражданской службы Российской Федерации», Указом Президента Российской Федерации от 25 июля 2006 г. № 763 «О денежном содержании федеральных государственных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ражданских служащих» и иными нормативными правовыми актами.</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Гражданин Российской Федерации, изъявивший желание участвовать в конкурсе, представляет следующие документы:</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личное заявление;</w:t>
      </w:r>
    </w:p>
    <w:p w:rsidR="003E39AF" w:rsidRPr="001B53B3" w:rsidRDefault="00B56536" w:rsidP="0036600B">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заполненную и подписанную анкету по форме, утвержденной распоряжением </w:t>
      </w:r>
      <w:r w:rsidR="00691F8E" w:rsidRPr="001B53B3">
        <w:rPr>
          <w:rFonts w:ascii="Times New Roman" w:hAnsi="Times New Roman" w:cs="Times New Roman"/>
          <w:sz w:val="28"/>
          <w:szCs w:val="28"/>
        </w:rPr>
        <w:t>П</w:t>
      </w:r>
      <w:r w:rsidRPr="001B53B3">
        <w:rPr>
          <w:rFonts w:ascii="Times New Roman" w:hAnsi="Times New Roman" w:cs="Times New Roman"/>
          <w:sz w:val="28"/>
          <w:szCs w:val="28"/>
        </w:rPr>
        <w:t>равительства Российской Федерации от 26 мая 2005 г. № 667- р (</w:t>
      </w:r>
      <w:r w:rsidR="0036600B" w:rsidRPr="001B53B3">
        <w:rPr>
          <w:rFonts w:ascii="Times New Roman" w:hAnsi="Times New Roman" w:cs="Times New Roman"/>
          <w:sz w:val="28"/>
          <w:szCs w:val="28"/>
        </w:rPr>
        <w:t xml:space="preserve">в ред. </w:t>
      </w:r>
      <w:hyperlink r:id="rId19" w:history="1">
        <w:r w:rsidR="0036600B" w:rsidRPr="001B53B3">
          <w:rPr>
            <w:rFonts w:ascii="Times New Roman" w:hAnsi="Times New Roman" w:cs="Times New Roman"/>
            <w:sz w:val="28"/>
            <w:szCs w:val="28"/>
          </w:rPr>
          <w:t>распоряжения</w:t>
        </w:r>
      </w:hyperlink>
      <w:r w:rsidR="0036600B" w:rsidRPr="001B53B3">
        <w:rPr>
          <w:rFonts w:ascii="Times New Roman" w:hAnsi="Times New Roman" w:cs="Times New Roman"/>
          <w:sz w:val="28"/>
          <w:szCs w:val="28"/>
        </w:rPr>
        <w:t xml:space="preserve"> Правительства РФ от 16.10.2007 № 1428-р, </w:t>
      </w:r>
      <w:hyperlink r:id="rId20" w:history="1">
        <w:r w:rsidR="0036600B" w:rsidRPr="001B53B3">
          <w:rPr>
            <w:rFonts w:ascii="Times New Roman" w:hAnsi="Times New Roman" w:cs="Times New Roman"/>
            <w:sz w:val="28"/>
            <w:szCs w:val="28"/>
          </w:rPr>
          <w:t>Постановления</w:t>
        </w:r>
      </w:hyperlink>
      <w:r w:rsidR="0036600B" w:rsidRPr="001B53B3">
        <w:rPr>
          <w:rFonts w:ascii="Times New Roman" w:hAnsi="Times New Roman" w:cs="Times New Roman"/>
          <w:sz w:val="28"/>
          <w:szCs w:val="28"/>
        </w:rPr>
        <w:t xml:space="preserve"> Правительства РФ от 05.03.2018 № 227, распоряжений Правительства РФ от 27.03.2019 №</w:t>
      </w:r>
      <w:r w:rsidR="009B26E9">
        <w:rPr>
          <w:rFonts w:ascii="Times New Roman" w:hAnsi="Times New Roman" w:cs="Times New Roman"/>
          <w:sz w:val="28"/>
          <w:szCs w:val="28"/>
        </w:rPr>
        <w:t xml:space="preserve"> 543-р</w:t>
      </w:r>
      <w:hyperlink r:id="rId21" w:history="1"/>
      <w:r w:rsidR="0036600B" w:rsidRPr="001B53B3">
        <w:rPr>
          <w:rFonts w:ascii="Times New Roman" w:hAnsi="Times New Roman" w:cs="Times New Roman"/>
          <w:sz w:val="28"/>
          <w:szCs w:val="28"/>
        </w:rPr>
        <w:t>, от 20.09.2019 №</w:t>
      </w:r>
      <w:hyperlink r:id="rId22" w:history="1">
        <w:r w:rsidR="0036600B" w:rsidRPr="001B53B3">
          <w:rPr>
            <w:rFonts w:ascii="Times New Roman" w:hAnsi="Times New Roman" w:cs="Times New Roman"/>
            <w:sz w:val="28"/>
            <w:szCs w:val="28"/>
          </w:rPr>
          <w:t xml:space="preserve"> 2140-р</w:t>
        </w:r>
        <w:r w:rsidR="009063DC" w:rsidRPr="001B53B3">
          <w:rPr>
            <w:rFonts w:ascii="Times New Roman" w:hAnsi="Times New Roman" w:cs="Times New Roman"/>
            <w:sz w:val="28"/>
            <w:szCs w:val="28"/>
          </w:rPr>
          <w:t>, от 20.11.2019 № 2745-р</w:t>
        </w:r>
      </w:hyperlink>
      <w:r w:rsidR="00C355E7">
        <w:rPr>
          <w:rFonts w:ascii="Times New Roman" w:hAnsi="Times New Roman" w:cs="Times New Roman"/>
          <w:sz w:val="28"/>
          <w:szCs w:val="28"/>
        </w:rPr>
        <w:t>, от 22.04.2022 № 986-р</w:t>
      </w:r>
      <w:r w:rsidRPr="001B53B3">
        <w:rPr>
          <w:rFonts w:ascii="Times New Roman" w:hAnsi="Times New Roman" w:cs="Times New Roman"/>
          <w:sz w:val="28"/>
          <w:szCs w:val="28"/>
        </w:rPr>
        <w:t>), с фо</w:t>
      </w:r>
      <w:r w:rsidR="00691F8E" w:rsidRPr="001B53B3">
        <w:rPr>
          <w:rFonts w:ascii="Times New Roman" w:hAnsi="Times New Roman" w:cs="Times New Roman"/>
          <w:sz w:val="28"/>
          <w:szCs w:val="28"/>
        </w:rPr>
        <w:t>тог</w:t>
      </w:r>
      <w:r w:rsidRPr="001B53B3">
        <w:rPr>
          <w:rFonts w:ascii="Times New Roman" w:hAnsi="Times New Roman" w:cs="Times New Roman"/>
          <w:sz w:val="28"/>
          <w:szCs w:val="28"/>
        </w:rPr>
        <w:t>рафией;</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копию паспорта или заменяющего его документа </w:t>
      </w:r>
      <w:r w:rsidR="0033600E" w:rsidRPr="001B53B3">
        <w:rPr>
          <w:rFonts w:ascii="Times New Roman" w:hAnsi="Times New Roman" w:cs="Times New Roman"/>
          <w:sz w:val="28"/>
          <w:szCs w:val="28"/>
        </w:rPr>
        <w:t>(</w:t>
      </w:r>
      <w:r w:rsidRPr="001B53B3">
        <w:rPr>
          <w:rFonts w:ascii="Times New Roman" w:hAnsi="Times New Roman" w:cs="Times New Roman"/>
          <w:sz w:val="28"/>
          <w:szCs w:val="28"/>
        </w:rPr>
        <w:t>подлинник соответствующего документа предъявляется лично по прибытии на конкурс);</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документы, подтверждающие необходимое профессиональное образование, квалификацию и стаж работы:</w:t>
      </w:r>
    </w:p>
    <w:p w:rsidR="0075287F" w:rsidRDefault="0075287F" w:rsidP="0075287F">
      <w:pPr>
        <w:widowControl/>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копию трудовой книжки, </w:t>
      </w:r>
      <w:r w:rsidRPr="00DD46DC">
        <w:rPr>
          <w:rFonts w:ascii="Times New Roman" w:hAnsi="Times New Roman" w:cs="Times New Roman"/>
          <w:b/>
          <w:color w:val="auto"/>
          <w:sz w:val="28"/>
          <w:szCs w:val="28"/>
          <w:u w:val="single"/>
        </w:rPr>
        <w:t>заверенную нотариально или кадровой службой по месту работы (службы),</w:t>
      </w:r>
      <w:r>
        <w:rPr>
          <w:rFonts w:ascii="Times New Roman" w:hAnsi="Times New Roman" w:cs="Times New Roman"/>
          <w:color w:val="auto"/>
          <w:sz w:val="28"/>
          <w:szCs w:val="28"/>
        </w:rPr>
        <w:t xml:space="preserve"> и (или) сведения о трудовой деятельности, предусмотренные </w:t>
      </w:r>
      <w:hyperlink r:id="rId23" w:history="1">
        <w:r w:rsidRPr="00D24A54">
          <w:rPr>
            <w:rFonts w:ascii="Times New Roman" w:hAnsi="Times New Roman" w:cs="Times New Roman"/>
            <w:color w:val="auto"/>
            <w:sz w:val="28"/>
            <w:szCs w:val="28"/>
          </w:rPr>
          <w:t>статьей 66.1</w:t>
        </w:r>
      </w:hyperlink>
      <w:r>
        <w:rPr>
          <w:rFonts w:ascii="Times New Roman" w:hAnsi="Times New Roman" w:cs="Times New Roman"/>
          <w:color w:val="auto"/>
          <w:sz w:val="28"/>
          <w:szCs w:val="28"/>
        </w:rPr>
        <w:t xml:space="preserve"> Трудового кодекса Российской Федерации (Собрание законодательства Российской Фе</w:t>
      </w:r>
      <w:r w:rsidR="00D24A54">
        <w:rPr>
          <w:rFonts w:ascii="Times New Roman" w:hAnsi="Times New Roman" w:cs="Times New Roman"/>
          <w:color w:val="auto"/>
          <w:sz w:val="28"/>
          <w:szCs w:val="28"/>
        </w:rPr>
        <w:t>дерации, 2002, №</w:t>
      </w:r>
      <w:r>
        <w:rPr>
          <w:rFonts w:ascii="Times New Roman" w:hAnsi="Times New Roman" w:cs="Times New Roman"/>
          <w:color w:val="auto"/>
          <w:sz w:val="28"/>
          <w:szCs w:val="28"/>
        </w:rPr>
        <w:t xml:space="preserve"> 1, ст. 3; 2019, </w:t>
      </w:r>
      <w:r w:rsidR="00D24A54">
        <w:rPr>
          <w:rFonts w:ascii="Times New Roman" w:hAnsi="Times New Roman" w:cs="Times New Roman"/>
          <w:color w:val="auto"/>
          <w:sz w:val="28"/>
          <w:szCs w:val="28"/>
        </w:rPr>
        <w:t>№</w:t>
      </w:r>
      <w:r>
        <w:rPr>
          <w:rFonts w:ascii="Times New Roman" w:hAnsi="Times New Roman" w:cs="Times New Roman"/>
          <w:color w:val="auto"/>
          <w:sz w:val="28"/>
          <w:szCs w:val="28"/>
        </w:rPr>
        <w:t xml:space="preserve">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3E39AF" w:rsidRPr="00381E08" w:rsidRDefault="00B56536" w:rsidP="0019453A">
      <w:pPr>
        <w:pStyle w:val="aa"/>
        <w:ind w:firstLine="709"/>
        <w:jc w:val="both"/>
        <w:rPr>
          <w:rStyle w:val="a9"/>
          <w:rFonts w:eastAsia="Courier New"/>
          <w:sz w:val="28"/>
          <w:szCs w:val="28"/>
        </w:rPr>
      </w:pPr>
      <w:r w:rsidRPr="001B53B3">
        <w:rPr>
          <w:rFonts w:ascii="Times New Roman" w:hAnsi="Times New Roman" w:cs="Times New Roman"/>
          <w:sz w:val="28"/>
          <w:szCs w:val="28"/>
        </w:rPr>
        <w:t xml:space="preserve">копии документов об образовании и о квалификации, а также по желанию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w:t>
      </w:r>
      <w:r w:rsidRPr="00381E08">
        <w:rPr>
          <w:rStyle w:val="a8"/>
          <w:rFonts w:eastAsia="Courier New"/>
          <w:sz w:val="28"/>
          <w:szCs w:val="28"/>
          <w:u w:val="none"/>
        </w:rPr>
        <w:t xml:space="preserve">заверенные нотариально или кадровой службой по месту </w:t>
      </w:r>
      <w:r w:rsidRPr="00381E08">
        <w:rPr>
          <w:rStyle w:val="a9"/>
          <w:rFonts w:eastAsia="Courier New"/>
          <w:sz w:val="28"/>
          <w:szCs w:val="28"/>
        </w:rPr>
        <w:t>работы (службы);</w:t>
      </w:r>
    </w:p>
    <w:p w:rsidR="003E39AF" w:rsidRPr="001B53B3" w:rsidRDefault="00B56536" w:rsidP="00627931">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заключение медицинского учреждения о наличии (отсутствии) заболевания препятствующего поступлению на государственную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ражданскую службу Российской Федерации и муниципальную службу или ее прохождению (учетная форма № 001-ГС/у), форма которого утверждена приказом Министерства здравоохранения и социальног</w:t>
      </w:r>
      <w:r w:rsidR="00627931">
        <w:rPr>
          <w:rFonts w:ascii="Times New Roman" w:hAnsi="Times New Roman" w:cs="Times New Roman"/>
          <w:sz w:val="28"/>
          <w:szCs w:val="28"/>
        </w:rPr>
        <w:t xml:space="preserve">о развития Российской Федерации                                           </w:t>
      </w:r>
      <w:r w:rsidRPr="001B53B3">
        <w:rPr>
          <w:rFonts w:ascii="Times New Roman" w:hAnsi="Times New Roman" w:cs="Times New Roman"/>
          <w:sz w:val="28"/>
          <w:szCs w:val="28"/>
        </w:rPr>
        <w:t>от 14 декабря 2009 г. № 984н;</w:t>
      </w:r>
    </w:p>
    <w:p w:rsidR="00D24A54" w:rsidRPr="001F5526" w:rsidRDefault="00D24A54" w:rsidP="00D24A54">
      <w:pPr>
        <w:pStyle w:val="aa"/>
        <w:ind w:firstLine="709"/>
        <w:jc w:val="both"/>
        <w:rPr>
          <w:rFonts w:ascii="Times New Roman" w:hAnsi="Times New Roman" w:cs="Times New Roman"/>
          <w:sz w:val="28"/>
          <w:szCs w:val="28"/>
        </w:rPr>
      </w:pPr>
      <w:r w:rsidRPr="001F5526">
        <w:rPr>
          <w:rFonts w:ascii="Times New Roman" w:hAnsi="Times New Roman" w:cs="Times New Roman"/>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иные документы, предусмотренные федеральными законами, указами Президента Российской Федерации и постановлениями Правительства Российской </w:t>
      </w:r>
      <w:r w:rsidRPr="001B53B3">
        <w:rPr>
          <w:rFonts w:ascii="Times New Roman" w:hAnsi="Times New Roman" w:cs="Times New Roman"/>
          <w:sz w:val="28"/>
          <w:szCs w:val="28"/>
        </w:rPr>
        <w:lastRenderedPageBreak/>
        <w:t>Федерации.</w:t>
      </w:r>
    </w:p>
    <w:p w:rsidR="005E05FF" w:rsidRPr="00381E08" w:rsidRDefault="00B56536" w:rsidP="0019453A">
      <w:pPr>
        <w:pStyle w:val="aa"/>
        <w:ind w:firstLine="709"/>
        <w:jc w:val="both"/>
        <w:rPr>
          <w:rFonts w:ascii="Times New Roman" w:hAnsi="Times New Roman" w:cs="Times New Roman"/>
          <w:b/>
          <w:sz w:val="28"/>
          <w:szCs w:val="28"/>
        </w:rPr>
      </w:pPr>
      <w:r w:rsidRPr="00381E08">
        <w:rPr>
          <w:rFonts w:ascii="Times New Roman" w:hAnsi="Times New Roman" w:cs="Times New Roman"/>
          <w:b/>
          <w:sz w:val="28"/>
          <w:szCs w:val="28"/>
        </w:rPr>
        <w:t>Рекомендуется предоставлять:</w:t>
      </w:r>
    </w:p>
    <w:p w:rsidR="005E05FF" w:rsidRPr="001B53B3" w:rsidRDefault="00B56536" w:rsidP="005E05FF">
      <w:pPr>
        <w:ind w:firstLine="709"/>
        <w:jc w:val="both"/>
        <w:rPr>
          <w:rFonts w:ascii="Times New Roman" w:eastAsia="Times New Roman" w:hAnsi="Times New Roman" w:cs="Times New Roman"/>
          <w:bCs/>
          <w:color w:val="auto"/>
          <w:sz w:val="28"/>
          <w:szCs w:val="28"/>
        </w:rPr>
      </w:pPr>
      <w:r w:rsidRPr="001B53B3">
        <w:rPr>
          <w:rFonts w:ascii="Times New Roman" w:hAnsi="Times New Roman" w:cs="Times New Roman"/>
          <w:sz w:val="28"/>
          <w:szCs w:val="28"/>
        </w:rPr>
        <w:t xml:space="preserve"> </w:t>
      </w:r>
      <w:r w:rsidR="005E05FF" w:rsidRPr="001B53B3">
        <w:rPr>
          <w:rFonts w:ascii="Times New Roman" w:hAnsi="Times New Roman" w:cs="Times New Roman"/>
          <w:sz w:val="28"/>
          <w:szCs w:val="28"/>
        </w:rPr>
        <w:t xml:space="preserve">- </w:t>
      </w:r>
      <w:r w:rsidR="005E05FF" w:rsidRPr="001B53B3">
        <w:rPr>
          <w:rFonts w:ascii="Times New Roman" w:eastAsia="Times New Roman" w:hAnsi="Times New Roman" w:cs="Times New Roman"/>
          <w:bCs/>
          <w:color w:val="auto"/>
          <w:sz w:val="28"/>
          <w:szCs w:val="28"/>
        </w:rPr>
        <w:t>копию свидетельства о постановке физического лица на учет в налоговом органе по месту жительства на территории Российской Федерации;</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1B53B3">
        <w:rPr>
          <w:rFonts w:ascii="Times New Roman" w:eastAsia="Times New Roman" w:hAnsi="Times New Roman" w:cs="Times New Roman"/>
          <w:bCs/>
          <w:color w:val="auto"/>
          <w:sz w:val="28"/>
          <w:szCs w:val="28"/>
        </w:rPr>
        <w:t>- копии документов воинского учета - для военнообязанных и лиц, подлежащих призыву</w:t>
      </w:r>
      <w:r w:rsidRPr="005E05FF">
        <w:rPr>
          <w:rFonts w:ascii="Times New Roman" w:eastAsia="Times New Roman" w:hAnsi="Times New Roman" w:cs="Times New Roman"/>
          <w:bCs/>
          <w:color w:val="auto"/>
          <w:sz w:val="28"/>
          <w:szCs w:val="28"/>
        </w:rPr>
        <w:t xml:space="preserve"> на военную службу;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5E05FF">
        <w:rPr>
          <w:rFonts w:ascii="Times New Roman" w:eastAsia="Times New Roman" w:hAnsi="Times New Roman" w:cs="Times New Roman"/>
          <w:bCs/>
          <w:color w:val="auto"/>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изменениями, внесенными Указом Президента Российской Федерации от 19 сентября 2017 г. № 431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w:t>
      </w:r>
      <w:r w:rsidR="00184868">
        <w:rPr>
          <w:rFonts w:ascii="Times New Roman" w:eastAsia="Times New Roman" w:hAnsi="Times New Roman" w:cs="Times New Roman"/>
          <w:bCs/>
          <w:color w:val="auto"/>
          <w:sz w:val="28"/>
          <w:szCs w:val="28"/>
        </w:rPr>
        <w:t>,</w:t>
      </w:r>
      <w:r w:rsidR="00184868" w:rsidRPr="00184868">
        <w:t xml:space="preserve"> </w:t>
      </w:r>
      <w:r w:rsidR="00184868" w:rsidRPr="00184868">
        <w:rPr>
          <w:rFonts w:ascii="Times New Roman" w:eastAsia="Times New Roman" w:hAnsi="Times New Roman" w:cs="Times New Roman"/>
          <w:bCs/>
          <w:color w:val="auto"/>
          <w:sz w:val="28"/>
          <w:szCs w:val="28"/>
        </w:rPr>
        <w:t>Указ</w:t>
      </w:r>
      <w:r w:rsidR="00184868">
        <w:rPr>
          <w:rFonts w:ascii="Times New Roman" w:eastAsia="Times New Roman" w:hAnsi="Times New Roman" w:cs="Times New Roman"/>
          <w:bCs/>
          <w:color w:val="auto"/>
          <w:sz w:val="28"/>
          <w:szCs w:val="28"/>
        </w:rPr>
        <w:t>ом</w:t>
      </w:r>
      <w:r w:rsidR="00184868" w:rsidRPr="00184868">
        <w:rPr>
          <w:rFonts w:ascii="Times New Roman" w:eastAsia="Times New Roman" w:hAnsi="Times New Roman" w:cs="Times New Roman"/>
          <w:bCs/>
          <w:color w:val="auto"/>
          <w:sz w:val="28"/>
          <w:szCs w:val="28"/>
        </w:rPr>
        <w:t xml:space="preserve"> Президента Р</w:t>
      </w:r>
      <w:r w:rsidR="00184868">
        <w:rPr>
          <w:rFonts w:ascii="Times New Roman" w:eastAsia="Times New Roman" w:hAnsi="Times New Roman" w:cs="Times New Roman"/>
          <w:bCs/>
          <w:color w:val="auto"/>
          <w:sz w:val="28"/>
          <w:szCs w:val="28"/>
        </w:rPr>
        <w:t xml:space="preserve">оссийской </w:t>
      </w:r>
      <w:r w:rsidR="00184868" w:rsidRPr="00184868">
        <w:rPr>
          <w:rFonts w:ascii="Times New Roman" w:eastAsia="Times New Roman" w:hAnsi="Times New Roman" w:cs="Times New Roman"/>
          <w:bCs/>
          <w:color w:val="auto"/>
          <w:sz w:val="28"/>
          <w:szCs w:val="28"/>
        </w:rPr>
        <w:t>Ф</w:t>
      </w:r>
      <w:r w:rsidR="00184868">
        <w:rPr>
          <w:rFonts w:ascii="Times New Roman" w:eastAsia="Times New Roman" w:hAnsi="Times New Roman" w:cs="Times New Roman"/>
          <w:bCs/>
          <w:color w:val="auto"/>
          <w:sz w:val="28"/>
          <w:szCs w:val="28"/>
        </w:rPr>
        <w:t>едерации</w:t>
      </w:r>
      <w:r w:rsidR="00184868" w:rsidRPr="00184868">
        <w:rPr>
          <w:rFonts w:ascii="Times New Roman" w:eastAsia="Times New Roman" w:hAnsi="Times New Roman" w:cs="Times New Roman"/>
          <w:bCs/>
          <w:color w:val="auto"/>
          <w:sz w:val="28"/>
          <w:szCs w:val="28"/>
        </w:rPr>
        <w:t xml:space="preserve"> от 15</w:t>
      </w:r>
      <w:r w:rsidR="00184868">
        <w:rPr>
          <w:rFonts w:ascii="Times New Roman" w:eastAsia="Times New Roman" w:hAnsi="Times New Roman" w:cs="Times New Roman"/>
          <w:bCs/>
          <w:color w:val="auto"/>
          <w:sz w:val="28"/>
          <w:szCs w:val="28"/>
        </w:rPr>
        <w:t xml:space="preserve"> января </w:t>
      </w:r>
      <w:r w:rsidR="00184868" w:rsidRPr="00184868">
        <w:rPr>
          <w:rFonts w:ascii="Times New Roman" w:eastAsia="Times New Roman" w:hAnsi="Times New Roman" w:cs="Times New Roman"/>
          <w:bCs/>
          <w:color w:val="auto"/>
          <w:sz w:val="28"/>
          <w:szCs w:val="28"/>
        </w:rPr>
        <w:t>2020</w:t>
      </w:r>
      <w:r w:rsidR="00184868">
        <w:rPr>
          <w:rFonts w:ascii="Times New Roman" w:eastAsia="Times New Roman" w:hAnsi="Times New Roman" w:cs="Times New Roman"/>
          <w:bCs/>
          <w:color w:val="auto"/>
          <w:sz w:val="28"/>
          <w:szCs w:val="28"/>
        </w:rPr>
        <w:t xml:space="preserve"> г. №</w:t>
      </w:r>
      <w:r w:rsidR="00184868" w:rsidRPr="00184868">
        <w:rPr>
          <w:rFonts w:ascii="Times New Roman" w:eastAsia="Times New Roman" w:hAnsi="Times New Roman" w:cs="Times New Roman"/>
          <w:bCs/>
          <w:color w:val="auto"/>
          <w:sz w:val="28"/>
          <w:szCs w:val="28"/>
        </w:rPr>
        <w:t xml:space="preserve"> 13 "О внесении изменений в некоторые акты Президента Российской Федерации"</w:t>
      </w:r>
      <w:r w:rsidR="00381E08">
        <w:rPr>
          <w:rFonts w:ascii="Times New Roman" w:eastAsia="Times New Roman" w:hAnsi="Times New Roman" w:cs="Times New Roman"/>
          <w:bCs/>
          <w:color w:val="auto"/>
          <w:sz w:val="28"/>
          <w:szCs w:val="28"/>
        </w:rPr>
        <w:t>, Указом Президента Российской Федерации от 10 декабря 2020 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Pr="005E05FF">
        <w:rPr>
          <w:rFonts w:ascii="Times New Roman" w:eastAsia="Times New Roman" w:hAnsi="Times New Roman" w:cs="Times New Roman"/>
          <w:bCs/>
          <w:color w:val="auto"/>
          <w:sz w:val="28"/>
          <w:szCs w:val="28"/>
        </w:rPr>
        <w:t>.</w:t>
      </w:r>
    </w:p>
    <w:p w:rsidR="00C355E7" w:rsidRDefault="00D24A54" w:rsidP="005E05FF">
      <w:pPr>
        <w:widowControl/>
        <w:ind w:firstLine="709"/>
        <w:jc w:val="both"/>
        <w:rPr>
          <w:rFonts w:ascii="Times New Roman" w:eastAsia="Times New Roman" w:hAnsi="Times New Roman" w:cs="Times New Roman"/>
          <w:b/>
          <w:bCs/>
          <w:color w:val="auto"/>
          <w:sz w:val="28"/>
          <w:szCs w:val="28"/>
        </w:rPr>
      </w:pPr>
      <w:r w:rsidRPr="005E05FF">
        <w:rPr>
          <w:rFonts w:ascii="Times New Roman" w:eastAsia="Times New Roman" w:hAnsi="Times New Roman" w:cs="Times New Roman"/>
          <w:b/>
          <w:bCs/>
          <w:color w:val="auto"/>
          <w:sz w:val="28"/>
          <w:szCs w:val="28"/>
        </w:rPr>
        <w:t xml:space="preserve">Справки о доходах, расходах, об имуществе и обязательствах имущественного характера заполнять с помощью специального программного обеспечения «Справки БК» (ссылка на ПО «Справки БК» </w:t>
      </w:r>
      <w:hyperlink r:id="rId24" w:tooltip="http://kremlin.ru/structure/additional/12" w:history="1">
        <w:r w:rsidRPr="001F5526">
          <w:rPr>
            <w:rStyle w:val="a3"/>
            <w:rFonts w:ascii="Times New Roman" w:hAnsi="Times New Roman" w:cs="Times New Roman"/>
            <w:sz w:val="28"/>
            <w:szCs w:val="28"/>
            <w:lang w:val="en-US"/>
          </w:rPr>
          <w:t>http</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kremlin</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ru</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structure</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additional</w:t>
        </w:r>
        <w:r w:rsidRPr="00F730D3">
          <w:rPr>
            <w:rStyle w:val="a3"/>
            <w:rFonts w:ascii="Times New Roman" w:hAnsi="Times New Roman" w:cs="Times New Roman"/>
            <w:sz w:val="28"/>
            <w:szCs w:val="28"/>
          </w:rPr>
          <w:t>/12</w:t>
        </w:r>
      </w:hyperlink>
      <w:r>
        <w:rPr>
          <w:rStyle w:val="a3"/>
          <w:rFonts w:ascii="Arial" w:eastAsia="Arial" w:hAnsi="Arial" w:cs="Arial"/>
          <w:color w:val="4F5466"/>
          <w:sz w:val="23"/>
        </w:rPr>
        <w:t>)</w:t>
      </w:r>
      <w:r w:rsidRPr="005E05FF">
        <w:rPr>
          <w:rFonts w:ascii="Times New Roman" w:eastAsia="Times New Roman" w:hAnsi="Times New Roman" w:cs="Times New Roman"/>
          <w:b/>
          <w:bCs/>
          <w:color w:val="auto"/>
          <w:sz w:val="28"/>
          <w:szCs w:val="28"/>
        </w:rPr>
        <w:t>.</w:t>
      </w:r>
      <w:r w:rsidR="00381E08">
        <w:rPr>
          <w:rFonts w:ascii="Times New Roman" w:eastAsia="Times New Roman" w:hAnsi="Times New Roman" w:cs="Times New Roman"/>
          <w:b/>
          <w:bCs/>
          <w:color w:val="auto"/>
          <w:sz w:val="28"/>
          <w:szCs w:val="28"/>
        </w:rPr>
        <w:t xml:space="preserve"> </w:t>
      </w:r>
      <w:r w:rsidR="00C355E7">
        <w:rPr>
          <w:rFonts w:ascii="Times New Roman" w:eastAsia="Times New Roman" w:hAnsi="Times New Roman" w:cs="Times New Roman"/>
          <w:b/>
          <w:bCs/>
          <w:color w:val="auto"/>
          <w:sz w:val="28"/>
          <w:szCs w:val="28"/>
        </w:rPr>
        <w:t>Версия 2.5.</w:t>
      </w:r>
      <w:r w:rsidR="00931062" w:rsidRPr="00931062">
        <w:rPr>
          <w:rFonts w:ascii="Times New Roman" w:eastAsia="Times New Roman" w:hAnsi="Times New Roman" w:cs="Times New Roman"/>
          <w:b/>
          <w:bCs/>
          <w:color w:val="auto"/>
          <w:sz w:val="28"/>
          <w:szCs w:val="28"/>
        </w:rPr>
        <w:t>2</w:t>
      </w:r>
      <w:r w:rsidR="00C355E7">
        <w:rPr>
          <w:rFonts w:ascii="Times New Roman" w:eastAsia="Times New Roman" w:hAnsi="Times New Roman" w:cs="Times New Roman"/>
          <w:b/>
          <w:bCs/>
          <w:color w:val="auto"/>
          <w:sz w:val="28"/>
          <w:szCs w:val="28"/>
        </w:rPr>
        <w:t xml:space="preserve"> от </w:t>
      </w:r>
      <w:r w:rsidR="00931062" w:rsidRPr="004508C0">
        <w:rPr>
          <w:rFonts w:ascii="Times New Roman" w:eastAsia="Times New Roman" w:hAnsi="Times New Roman" w:cs="Times New Roman"/>
          <w:b/>
          <w:bCs/>
          <w:color w:val="auto"/>
          <w:sz w:val="28"/>
          <w:szCs w:val="28"/>
        </w:rPr>
        <w:t xml:space="preserve">28 </w:t>
      </w:r>
      <w:r w:rsidR="00931062">
        <w:rPr>
          <w:rFonts w:ascii="Times New Roman" w:eastAsia="Times New Roman" w:hAnsi="Times New Roman" w:cs="Times New Roman"/>
          <w:b/>
          <w:bCs/>
          <w:color w:val="auto"/>
          <w:sz w:val="28"/>
          <w:szCs w:val="28"/>
        </w:rPr>
        <w:t>декабря</w:t>
      </w:r>
      <w:r w:rsidR="00C355E7">
        <w:rPr>
          <w:rFonts w:ascii="Times New Roman" w:eastAsia="Times New Roman" w:hAnsi="Times New Roman" w:cs="Times New Roman"/>
          <w:b/>
          <w:bCs/>
          <w:color w:val="auto"/>
          <w:sz w:val="28"/>
          <w:szCs w:val="28"/>
        </w:rPr>
        <w:t xml:space="preserve"> 2022 г. </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их идентифицировать</w:t>
      </w:r>
      <w:bookmarkStart w:id="0" w:name="sub_20211"/>
      <w:r w:rsidRPr="005E05FF">
        <w:rPr>
          <w:rFonts w:ascii="Times New Roman" w:eastAsia="Times New Roman" w:hAnsi="Times New Roman" w:cs="Times New Roman"/>
          <w:bCs/>
          <w:color w:val="auto"/>
          <w:sz w:val="28"/>
          <w:szCs w:val="28"/>
        </w:rPr>
        <w:t xml:space="preserve"> за три календарных года, предшествующих году поступления на гражданскую службу по </w:t>
      </w:r>
      <w:r w:rsidRPr="005E05FF">
        <w:rPr>
          <w:rFonts w:ascii="Times New Roman" w:eastAsia="Times New Roman" w:hAnsi="Times New Roman" w:cs="Times New Roman"/>
          <w:bCs/>
          <w:color w:val="auto"/>
          <w:sz w:val="28"/>
          <w:szCs w:val="28"/>
        </w:rPr>
        <w:lastRenderedPageBreak/>
        <w:t xml:space="preserve">форме утвержденной распоряжением Правительства Российской Федерации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от 28 декабря 2016 г. № 2867-р;</w:t>
      </w:r>
    </w:p>
    <w:bookmarkEnd w:id="0"/>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Гражданский служащий Управления, изъявивший желание участвовать в конкурсе подает заявление на имя представителя нанимателя.</w:t>
      </w:r>
    </w:p>
    <w:p w:rsidR="00851C99"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Управлении, представляет в </w:t>
      </w:r>
      <w:r w:rsidR="0033600E">
        <w:rPr>
          <w:rFonts w:ascii="Times New Roman" w:hAnsi="Times New Roman" w:cs="Times New Roman"/>
          <w:sz w:val="28"/>
          <w:szCs w:val="28"/>
        </w:rPr>
        <w:t>отдел государственной гражданской службы и кадров Управления</w:t>
      </w:r>
      <w:r w:rsidRPr="0019453A">
        <w:rPr>
          <w:rFonts w:ascii="Times New Roman" w:hAnsi="Times New Roman" w:cs="Times New Roman"/>
          <w:sz w:val="28"/>
          <w:szCs w:val="28"/>
        </w:rPr>
        <w:t xml:space="preserve"> заявление на имя представителя нанимателя и заполненную</w:t>
      </w:r>
      <w:r w:rsidR="005E05FF">
        <w:rPr>
          <w:rFonts w:ascii="Times New Roman" w:hAnsi="Times New Roman" w:cs="Times New Roman"/>
          <w:sz w:val="28"/>
          <w:szCs w:val="28"/>
        </w:rPr>
        <w:t xml:space="preserve">, </w:t>
      </w:r>
      <w:r w:rsidRPr="0019453A">
        <w:rPr>
          <w:rFonts w:ascii="Times New Roman" w:hAnsi="Times New Roman" w:cs="Times New Roman"/>
          <w:sz w:val="28"/>
          <w:szCs w:val="28"/>
        </w:rPr>
        <w:t xml:space="preserve">подписанную им и заверенную кадровой службой государственного органа, в котором он замещает должность гражданской службы анкету по форме, утвержденной распоряжением Правительства Российской Федерации </w:t>
      </w:r>
      <w:r w:rsidR="00627931">
        <w:rPr>
          <w:rFonts w:ascii="Times New Roman" w:hAnsi="Times New Roman" w:cs="Times New Roman"/>
          <w:sz w:val="28"/>
          <w:szCs w:val="28"/>
        </w:rPr>
        <w:t xml:space="preserve">                                      </w:t>
      </w:r>
      <w:r w:rsidRPr="0019453A">
        <w:rPr>
          <w:rFonts w:ascii="Times New Roman" w:hAnsi="Times New Roman" w:cs="Times New Roman"/>
          <w:sz w:val="28"/>
          <w:szCs w:val="28"/>
        </w:rPr>
        <w:t>от 26 мая</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2005 г. № 667-р (</w:t>
      </w:r>
      <w:r w:rsidR="00851C99" w:rsidRPr="0019453A">
        <w:rPr>
          <w:rFonts w:ascii="Times New Roman" w:hAnsi="Times New Roman" w:cs="Times New Roman"/>
          <w:sz w:val="28"/>
          <w:szCs w:val="28"/>
        </w:rPr>
        <w:t>(</w:t>
      </w:r>
      <w:r w:rsidR="00851C99" w:rsidRPr="0036600B">
        <w:rPr>
          <w:rFonts w:ascii="Times New Roman" w:hAnsi="Times New Roman" w:cs="Times New Roman"/>
          <w:sz w:val="28"/>
          <w:szCs w:val="28"/>
        </w:rPr>
        <w:t xml:space="preserve">в ред. </w:t>
      </w:r>
      <w:hyperlink r:id="rId25" w:history="1">
        <w:r w:rsidR="00851C99" w:rsidRPr="0036600B">
          <w:rPr>
            <w:rFonts w:ascii="Times New Roman" w:hAnsi="Times New Roman" w:cs="Times New Roman"/>
            <w:sz w:val="28"/>
            <w:szCs w:val="28"/>
          </w:rPr>
          <w:t>распоряжения</w:t>
        </w:r>
      </w:hyperlink>
      <w:r w:rsidR="00851C99" w:rsidRPr="0036600B">
        <w:rPr>
          <w:rFonts w:ascii="Times New Roman" w:hAnsi="Times New Roman" w:cs="Times New Roman"/>
          <w:sz w:val="28"/>
          <w:szCs w:val="28"/>
        </w:rPr>
        <w:t xml:space="preserve"> Правительства РФ от 16.10.2007 </w:t>
      </w:r>
      <w:r w:rsidR="009B26E9">
        <w:rPr>
          <w:rFonts w:ascii="Times New Roman" w:hAnsi="Times New Roman" w:cs="Times New Roman"/>
          <w:sz w:val="28"/>
          <w:szCs w:val="28"/>
        </w:rPr>
        <w:t xml:space="preserve">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1428-р, </w:t>
      </w:r>
      <w:hyperlink r:id="rId26" w:history="1">
        <w:r w:rsidR="00851C99" w:rsidRPr="0036600B">
          <w:rPr>
            <w:rFonts w:ascii="Times New Roman" w:hAnsi="Times New Roman" w:cs="Times New Roman"/>
            <w:sz w:val="28"/>
            <w:szCs w:val="28"/>
          </w:rPr>
          <w:t>Постановления</w:t>
        </w:r>
      </w:hyperlink>
      <w:r w:rsidR="00851C99" w:rsidRPr="0036600B">
        <w:rPr>
          <w:rFonts w:ascii="Times New Roman" w:hAnsi="Times New Roman" w:cs="Times New Roman"/>
          <w:sz w:val="28"/>
          <w:szCs w:val="28"/>
        </w:rPr>
        <w:t xml:space="preserve"> Правительства РФ от 05.03.2018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227, распоряжений Правительства РФ от 27.03.2019 </w:t>
      </w:r>
      <w:r w:rsidR="00851C99">
        <w:rPr>
          <w:rFonts w:ascii="Times New Roman" w:hAnsi="Times New Roman" w:cs="Times New Roman"/>
          <w:sz w:val="28"/>
          <w:szCs w:val="28"/>
        </w:rPr>
        <w:t>№</w:t>
      </w:r>
      <w:r w:rsidR="009B26E9">
        <w:rPr>
          <w:rFonts w:ascii="Times New Roman" w:hAnsi="Times New Roman" w:cs="Times New Roman"/>
          <w:sz w:val="28"/>
          <w:szCs w:val="28"/>
        </w:rPr>
        <w:t xml:space="preserve"> 543-р</w:t>
      </w:r>
      <w:hyperlink r:id="rId27" w:history="1"/>
      <w:r w:rsidR="00851C99" w:rsidRPr="0036600B">
        <w:rPr>
          <w:rFonts w:ascii="Times New Roman" w:hAnsi="Times New Roman" w:cs="Times New Roman"/>
          <w:sz w:val="28"/>
          <w:szCs w:val="28"/>
        </w:rPr>
        <w:t>, от 20.09.2019</w:t>
      </w:r>
      <w:r w:rsidR="00851C99">
        <w:rPr>
          <w:rFonts w:ascii="Times New Roman" w:hAnsi="Times New Roman" w:cs="Times New Roman"/>
          <w:sz w:val="28"/>
          <w:szCs w:val="28"/>
        </w:rPr>
        <w:t xml:space="preserve"> №</w:t>
      </w:r>
      <w:hyperlink r:id="rId28" w:history="1">
        <w:r w:rsidR="00851C99" w:rsidRPr="0036600B">
          <w:rPr>
            <w:rFonts w:ascii="Times New Roman" w:hAnsi="Times New Roman" w:cs="Times New Roman"/>
            <w:sz w:val="28"/>
            <w:szCs w:val="28"/>
          </w:rPr>
          <w:t xml:space="preserve"> 2140-р</w:t>
        </w:r>
        <w:r w:rsidR="009063DC">
          <w:rPr>
            <w:rFonts w:ascii="Times New Roman" w:hAnsi="Times New Roman" w:cs="Times New Roman"/>
            <w:sz w:val="28"/>
            <w:szCs w:val="28"/>
          </w:rPr>
          <w:t xml:space="preserve">, </w:t>
        </w:r>
      </w:hyperlink>
      <w:hyperlink r:id="rId29" w:history="1">
        <w:r w:rsidR="009063DC">
          <w:rPr>
            <w:rFonts w:ascii="Times New Roman" w:hAnsi="Times New Roman" w:cs="Times New Roman"/>
            <w:sz w:val="28"/>
            <w:szCs w:val="28"/>
          </w:rPr>
          <w:t>от 20.11.2019                                 № 2745-р</w:t>
        </w:r>
      </w:hyperlink>
      <w:r w:rsidR="00931062">
        <w:rPr>
          <w:rFonts w:ascii="Times New Roman" w:hAnsi="Times New Roman" w:cs="Times New Roman"/>
          <w:sz w:val="28"/>
          <w:szCs w:val="28"/>
        </w:rPr>
        <w:t>,</w:t>
      </w:r>
      <w:r w:rsidR="00931062" w:rsidRPr="00931062">
        <w:rPr>
          <w:rFonts w:ascii="Times New Roman" w:hAnsi="Times New Roman" w:cs="Times New Roman"/>
          <w:sz w:val="28"/>
          <w:szCs w:val="28"/>
        </w:rPr>
        <w:t xml:space="preserve"> </w:t>
      </w:r>
      <w:r w:rsidR="00931062">
        <w:rPr>
          <w:rFonts w:ascii="Times New Roman" w:hAnsi="Times New Roman" w:cs="Times New Roman"/>
          <w:sz w:val="28"/>
          <w:szCs w:val="28"/>
        </w:rPr>
        <w:t>от 22.04.2022 № 986-р</w:t>
      </w:r>
      <w:r w:rsidR="00851C99" w:rsidRPr="0019453A">
        <w:rPr>
          <w:rFonts w:ascii="Times New Roman" w:hAnsi="Times New Roman" w:cs="Times New Roman"/>
          <w:sz w:val="28"/>
          <w:szCs w:val="28"/>
        </w:rPr>
        <w:t>), с фо</w:t>
      </w:r>
      <w:r w:rsidR="00851C99">
        <w:rPr>
          <w:rFonts w:ascii="Times New Roman" w:hAnsi="Times New Roman" w:cs="Times New Roman"/>
          <w:sz w:val="28"/>
          <w:szCs w:val="28"/>
        </w:rPr>
        <w:t>тог</w:t>
      </w:r>
      <w:r w:rsidR="00851C99" w:rsidRPr="0019453A">
        <w:rPr>
          <w:rFonts w:ascii="Times New Roman" w:hAnsi="Times New Roman" w:cs="Times New Roman"/>
          <w:sz w:val="28"/>
          <w:szCs w:val="28"/>
        </w:rPr>
        <w:t>рафией</w:t>
      </w:r>
      <w:r w:rsidR="00851C99">
        <w:rPr>
          <w:rFonts w:ascii="Times New Roman" w:hAnsi="Times New Roman" w:cs="Times New Roman"/>
          <w:sz w:val="28"/>
          <w:szCs w:val="28"/>
        </w:rPr>
        <w:t>.</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подать в элек</w:t>
      </w:r>
      <w:r w:rsidR="001C3320">
        <w:rPr>
          <w:rFonts w:ascii="Times New Roman" w:hAnsi="Times New Roman" w:cs="Times New Roman"/>
          <w:sz w:val="28"/>
          <w:szCs w:val="28"/>
        </w:rPr>
        <w:t>т</w:t>
      </w:r>
      <w:r w:rsidRPr="0019453A">
        <w:rPr>
          <w:rFonts w:ascii="Times New Roman" w:hAnsi="Times New Roman" w:cs="Times New Roman"/>
          <w:sz w:val="28"/>
          <w:szCs w:val="28"/>
        </w:rPr>
        <w:t xml:space="preserve">ронном виде на официальном сайте Единой информационной системы управления кадровым составом государственной гражданской службы Российской Федерации </w:t>
      </w:r>
      <w:hyperlink r:id="rId30" w:history="1">
        <w:r w:rsidR="00F266DA" w:rsidRPr="00FD5A8A">
          <w:rPr>
            <w:rStyle w:val="a3"/>
            <w:rFonts w:ascii="Times New Roman" w:hAnsi="Times New Roman" w:cs="Times New Roman"/>
            <w:sz w:val="28"/>
            <w:szCs w:val="28"/>
            <w:lang w:val="en-US"/>
          </w:rPr>
          <w:t>https</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gossluzhba</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gov</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ru</w:t>
        </w:r>
      </w:hyperlink>
      <w:r w:rsidR="00F266D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направить заказным письмом по адресу</w:t>
      </w:r>
      <w:r w:rsidR="001C3320">
        <w:rPr>
          <w:rFonts w:ascii="Times New Roman" w:hAnsi="Times New Roman" w:cs="Times New Roman"/>
          <w:sz w:val="28"/>
          <w:szCs w:val="28"/>
        </w:rPr>
        <w:t>:</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649000</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 Направлять документы необходимо заблаговременно, чтобы они поступили на рассмотрение в Управление до окончания приема документов.</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Документы можно предоставить лично в будние дни по адресу: </w:t>
      </w:r>
      <w:r w:rsidR="001C3320">
        <w:rPr>
          <w:rFonts w:ascii="Times New Roman" w:hAnsi="Times New Roman" w:cs="Times New Roman"/>
          <w:sz w:val="28"/>
          <w:szCs w:val="28"/>
        </w:rPr>
        <w:t>649000</w:t>
      </w:r>
      <w:r w:rsidR="001C3320"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001C3320"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001C3320"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001C3320" w:rsidRPr="0019453A">
        <w:rPr>
          <w:rFonts w:ascii="Times New Roman" w:hAnsi="Times New Roman" w:cs="Times New Roman"/>
          <w:sz w:val="28"/>
          <w:szCs w:val="28"/>
        </w:rPr>
        <w:t>.</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 xml:space="preserve">кабинет </w:t>
      </w:r>
      <w:r w:rsidR="00DE4613">
        <w:rPr>
          <w:rFonts w:ascii="Times New Roman" w:hAnsi="Times New Roman" w:cs="Times New Roman"/>
          <w:sz w:val="28"/>
          <w:szCs w:val="28"/>
        </w:rPr>
        <w:t>311</w:t>
      </w:r>
      <w:r w:rsidRPr="0019453A">
        <w:rPr>
          <w:rFonts w:ascii="Times New Roman" w:hAnsi="Times New Roman" w:cs="Times New Roman"/>
          <w:sz w:val="28"/>
          <w:szCs w:val="28"/>
        </w:rPr>
        <w:t xml:space="preserve">, </w:t>
      </w:r>
      <w:r w:rsidR="00627931">
        <w:rPr>
          <w:rFonts w:ascii="Times New Roman" w:hAnsi="Times New Roman" w:cs="Times New Roman"/>
          <w:sz w:val="28"/>
          <w:szCs w:val="28"/>
        </w:rPr>
        <w:t xml:space="preserve">                                      </w:t>
      </w:r>
      <w:r w:rsidRPr="0019453A">
        <w:rPr>
          <w:rFonts w:ascii="Times New Roman" w:hAnsi="Times New Roman" w:cs="Times New Roman"/>
          <w:sz w:val="28"/>
          <w:szCs w:val="28"/>
        </w:rPr>
        <w:t xml:space="preserve">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00 мин. до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 (за исключением:</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перерыв с 13 час. 00 мин. до 1</w:t>
      </w:r>
      <w:r w:rsidR="001C3320">
        <w:rPr>
          <w:rFonts w:ascii="Times New Roman" w:hAnsi="Times New Roman" w:cs="Times New Roman"/>
          <w:sz w:val="28"/>
          <w:szCs w:val="28"/>
        </w:rPr>
        <w:t>4</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00</w:t>
      </w:r>
      <w:r w:rsidRPr="0019453A">
        <w:rPr>
          <w:rFonts w:ascii="Times New Roman" w:hAnsi="Times New Roman" w:cs="Times New Roman"/>
          <w:sz w:val="28"/>
          <w:szCs w:val="28"/>
        </w:rPr>
        <w:t xml:space="preserve"> мин.;</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 пятницу 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 00 мин. до 1</w:t>
      </w:r>
      <w:r w:rsidR="001C3320">
        <w:rPr>
          <w:rFonts w:ascii="Times New Roman" w:hAnsi="Times New Roman" w:cs="Times New Roman"/>
          <w:sz w:val="28"/>
          <w:szCs w:val="28"/>
        </w:rPr>
        <w:t>6</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w:t>
      </w:r>
      <w:r w:rsidR="00436822">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Прием документов осуществляется в течение 21 дня со дня опубликования объявления о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Начало приема документов д</w:t>
      </w:r>
      <w:r w:rsidR="001C3320">
        <w:rPr>
          <w:rFonts w:ascii="Times New Roman" w:hAnsi="Times New Roman" w:cs="Times New Roman"/>
          <w:sz w:val="28"/>
          <w:szCs w:val="28"/>
        </w:rPr>
        <w:t>л</w:t>
      </w:r>
      <w:r w:rsidRPr="0019453A">
        <w:rPr>
          <w:rFonts w:ascii="Times New Roman" w:hAnsi="Times New Roman" w:cs="Times New Roman"/>
          <w:sz w:val="28"/>
          <w:szCs w:val="28"/>
        </w:rPr>
        <w:t xml:space="preserve">я участия в конкурсе в </w:t>
      </w:r>
      <w:r w:rsidR="001C3320">
        <w:rPr>
          <w:rFonts w:ascii="Times New Roman" w:hAnsi="Times New Roman" w:cs="Times New Roman"/>
          <w:sz w:val="28"/>
          <w:szCs w:val="28"/>
        </w:rPr>
        <w:t>8</w:t>
      </w:r>
      <w:r w:rsidRPr="0019453A">
        <w:rPr>
          <w:rStyle w:val="a9"/>
          <w:rFonts w:eastAsia="Courier New"/>
          <w:sz w:val="28"/>
          <w:szCs w:val="28"/>
        </w:rPr>
        <w:t xml:space="preserve"> </w:t>
      </w:r>
      <w:r w:rsidRPr="0019453A">
        <w:rPr>
          <w:rFonts w:ascii="Times New Roman" w:hAnsi="Times New Roman" w:cs="Times New Roman"/>
          <w:sz w:val="28"/>
          <w:szCs w:val="28"/>
        </w:rPr>
        <w:t xml:space="preserve">час. </w:t>
      </w:r>
      <w:r w:rsidR="00E369EA">
        <w:rPr>
          <w:rFonts w:ascii="Times New Roman" w:hAnsi="Times New Roman" w:cs="Times New Roman"/>
          <w:sz w:val="28"/>
          <w:szCs w:val="28"/>
        </w:rPr>
        <w:t xml:space="preserve">00 мин.                                  </w:t>
      </w:r>
      <w:r w:rsidR="003E7F18" w:rsidRPr="003E7F18">
        <w:rPr>
          <w:rFonts w:ascii="Times New Roman" w:hAnsi="Times New Roman" w:cs="Times New Roman"/>
          <w:b/>
          <w:sz w:val="28"/>
          <w:szCs w:val="28"/>
        </w:rPr>
        <w:t>27 апреля</w:t>
      </w:r>
      <w:r w:rsidR="00C355E7">
        <w:rPr>
          <w:rFonts w:ascii="Times New Roman" w:hAnsi="Times New Roman" w:cs="Times New Roman"/>
          <w:sz w:val="28"/>
          <w:szCs w:val="28"/>
        </w:rPr>
        <w:t xml:space="preserve"> </w:t>
      </w:r>
      <w:r w:rsidRPr="00381E08">
        <w:rPr>
          <w:rStyle w:val="a9"/>
          <w:rFonts w:eastAsia="Courier New"/>
          <w:sz w:val="28"/>
          <w:szCs w:val="28"/>
        </w:rPr>
        <w:t>20</w:t>
      </w:r>
      <w:r w:rsidR="00F266DA" w:rsidRPr="00381E08">
        <w:rPr>
          <w:rStyle w:val="a9"/>
          <w:rFonts w:eastAsia="Courier New"/>
          <w:sz w:val="28"/>
          <w:szCs w:val="28"/>
        </w:rPr>
        <w:t>2</w:t>
      </w:r>
      <w:r w:rsidR="003E7F18">
        <w:rPr>
          <w:rStyle w:val="a9"/>
          <w:rFonts w:eastAsia="Courier New"/>
          <w:sz w:val="28"/>
          <w:szCs w:val="28"/>
        </w:rPr>
        <w:t>3</w:t>
      </w:r>
      <w:r w:rsidRPr="0019453A">
        <w:rPr>
          <w:rStyle w:val="a9"/>
          <w:rFonts w:eastAsia="Courier New"/>
          <w:sz w:val="28"/>
          <w:szCs w:val="28"/>
        </w:rPr>
        <w:t xml:space="preserve"> г., окончание </w:t>
      </w:r>
      <w:r w:rsidRPr="0019453A">
        <w:rPr>
          <w:rFonts w:ascii="Times New Roman" w:hAnsi="Times New Roman" w:cs="Times New Roman"/>
          <w:sz w:val="28"/>
          <w:szCs w:val="28"/>
        </w:rPr>
        <w:t>- в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w:t>
      </w:r>
      <w:r w:rsidR="001C3320">
        <w:rPr>
          <w:rFonts w:ascii="Times New Roman" w:hAnsi="Times New Roman" w:cs="Times New Roman"/>
          <w:sz w:val="28"/>
          <w:szCs w:val="28"/>
        </w:rPr>
        <w:t>ас</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12 мин</w:t>
      </w:r>
      <w:r w:rsidR="001C3320" w:rsidRPr="00381E08">
        <w:rPr>
          <w:rFonts w:ascii="Times New Roman" w:hAnsi="Times New Roman" w:cs="Times New Roman"/>
          <w:b/>
          <w:sz w:val="28"/>
          <w:szCs w:val="28"/>
        </w:rPr>
        <w:t xml:space="preserve">. </w:t>
      </w:r>
      <w:r w:rsidR="003E7F18">
        <w:rPr>
          <w:rFonts w:ascii="Times New Roman" w:hAnsi="Times New Roman" w:cs="Times New Roman"/>
          <w:b/>
          <w:sz w:val="28"/>
          <w:szCs w:val="28"/>
        </w:rPr>
        <w:t>17</w:t>
      </w:r>
      <w:r w:rsidR="00C355E7">
        <w:rPr>
          <w:rFonts w:ascii="Times New Roman" w:hAnsi="Times New Roman" w:cs="Times New Roman"/>
          <w:b/>
          <w:sz w:val="28"/>
          <w:szCs w:val="28"/>
        </w:rPr>
        <w:t xml:space="preserve"> мая</w:t>
      </w:r>
      <w:r w:rsidR="00381E08">
        <w:rPr>
          <w:rFonts w:ascii="Times New Roman" w:hAnsi="Times New Roman" w:cs="Times New Roman"/>
          <w:sz w:val="28"/>
          <w:szCs w:val="28"/>
        </w:rPr>
        <w:t xml:space="preserve"> </w:t>
      </w:r>
      <w:r w:rsidR="00381E08" w:rsidRPr="00381E08">
        <w:rPr>
          <w:rFonts w:ascii="Times New Roman" w:hAnsi="Times New Roman" w:cs="Times New Roman"/>
          <w:b/>
          <w:sz w:val="28"/>
          <w:szCs w:val="28"/>
        </w:rPr>
        <w:t>2</w:t>
      </w:r>
      <w:r w:rsidRPr="00703F61">
        <w:rPr>
          <w:rStyle w:val="a9"/>
          <w:rFonts w:eastAsia="Courier New"/>
          <w:sz w:val="28"/>
          <w:szCs w:val="28"/>
        </w:rPr>
        <w:t>0</w:t>
      </w:r>
      <w:r w:rsidR="00E369EA" w:rsidRPr="00703F61">
        <w:rPr>
          <w:rStyle w:val="a9"/>
          <w:rFonts w:eastAsia="Courier New"/>
          <w:sz w:val="28"/>
          <w:szCs w:val="28"/>
        </w:rPr>
        <w:t>2</w:t>
      </w:r>
      <w:r w:rsidR="003E7F18">
        <w:rPr>
          <w:rStyle w:val="a9"/>
          <w:rFonts w:eastAsia="Courier New"/>
          <w:sz w:val="28"/>
          <w:szCs w:val="28"/>
        </w:rPr>
        <w:t>3</w:t>
      </w:r>
      <w:r w:rsidRPr="00381E08">
        <w:rPr>
          <w:rStyle w:val="a9"/>
          <w:rFonts w:eastAsia="Courier New"/>
          <w:b w:val="0"/>
          <w:sz w:val="28"/>
          <w:szCs w:val="28"/>
        </w:rPr>
        <w:t xml:space="preserve"> г.</w:t>
      </w:r>
    </w:p>
    <w:p w:rsidR="00DE4613"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Предполагаемая дата проведения второго эта</w:t>
      </w:r>
      <w:r w:rsidR="0033600E">
        <w:rPr>
          <w:rFonts w:ascii="Times New Roman" w:hAnsi="Times New Roman" w:cs="Times New Roman"/>
          <w:sz w:val="28"/>
          <w:szCs w:val="28"/>
        </w:rPr>
        <w:t>п</w:t>
      </w:r>
      <w:r w:rsidRPr="0019453A">
        <w:rPr>
          <w:rFonts w:ascii="Times New Roman" w:hAnsi="Times New Roman" w:cs="Times New Roman"/>
          <w:sz w:val="28"/>
          <w:szCs w:val="28"/>
        </w:rPr>
        <w:t>а конкурса</w:t>
      </w:r>
      <w:r w:rsidR="00DE4613">
        <w:rPr>
          <w:rFonts w:ascii="Times New Roman" w:hAnsi="Times New Roman" w:cs="Times New Roman"/>
          <w:sz w:val="28"/>
          <w:szCs w:val="28"/>
        </w:rPr>
        <w:t>:</w:t>
      </w:r>
    </w:p>
    <w:p w:rsidR="003E39AF" w:rsidRDefault="003E7F18" w:rsidP="0019453A">
      <w:pPr>
        <w:pStyle w:val="aa"/>
        <w:ind w:firstLine="709"/>
        <w:jc w:val="both"/>
        <w:rPr>
          <w:rStyle w:val="a9"/>
          <w:rFonts w:eastAsia="Courier New"/>
          <w:sz w:val="28"/>
          <w:szCs w:val="28"/>
        </w:rPr>
      </w:pPr>
      <w:r>
        <w:rPr>
          <w:rFonts w:ascii="Times New Roman" w:hAnsi="Times New Roman" w:cs="Times New Roman"/>
          <w:b/>
          <w:sz w:val="28"/>
          <w:szCs w:val="28"/>
        </w:rPr>
        <w:t>1</w:t>
      </w:r>
      <w:r w:rsidR="004508C0">
        <w:rPr>
          <w:rFonts w:ascii="Times New Roman" w:hAnsi="Times New Roman" w:cs="Times New Roman"/>
          <w:b/>
          <w:sz w:val="28"/>
          <w:szCs w:val="28"/>
        </w:rPr>
        <w:t>4</w:t>
      </w:r>
      <w:r w:rsidR="00C355E7">
        <w:rPr>
          <w:rFonts w:ascii="Times New Roman" w:hAnsi="Times New Roman" w:cs="Times New Roman"/>
          <w:b/>
          <w:sz w:val="28"/>
          <w:szCs w:val="28"/>
        </w:rPr>
        <w:t xml:space="preserve"> июня</w:t>
      </w:r>
      <w:r w:rsidR="00B56536" w:rsidRPr="0019453A">
        <w:rPr>
          <w:rStyle w:val="a9"/>
          <w:rFonts w:eastAsia="Courier New"/>
          <w:sz w:val="28"/>
          <w:szCs w:val="28"/>
        </w:rPr>
        <w:t xml:space="preserve"> 20</w:t>
      </w:r>
      <w:r w:rsidR="00E369EA">
        <w:rPr>
          <w:rStyle w:val="a9"/>
          <w:rFonts w:eastAsia="Courier New"/>
          <w:sz w:val="28"/>
          <w:szCs w:val="28"/>
        </w:rPr>
        <w:t>2</w:t>
      </w:r>
      <w:r>
        <w:rPr>
          <w:rStyle w:val="a9"/>
          <w:rFonts w:eastAsia="Courier New"/>
          <w:sz w:val="28"/>
          <w:szCs w:val="28"/>
        </w:rPr>
        <w:t>3</w:t>
      </w:r>
      <w:r w:rsidR="00B56536" w:rsidRPr="0019453A">
        <w:rPr>
          <w:rStyle w:val="a9"/>
          <w:rFonts w:eastAsia="Courier New"/>
          <w:sz w:val="28"/>
          <w:szCs w:val="28"/>
        </w:rPr>
        <w:t xml:space="preserve"> г.</w:t>
      </w:r>
      <w:r w:rsidR="00DE4613">
        <w:rPr>
          <w:rStyle w:val="a9"/>
          <w:rFonts w:eastAsia="Courier New"/>
          <w:sz w:val="28"/>
          <w:szCs w:val="28"/>
        </w:rPr>
        <w:t xml:space="preserve"> – тестирование,</w:t>
      </w:r>
    </w:p>
    <w:p w:rsidR="00DE4613" w:rsidRPr="0019453A" w:rsidRDefault="003E7F18" w:rsidP="0019453A">
      <w:pPr>
        <w:pStyle w:val="aa"/>
        <w:ind w:firstLine="709"/>
        <w:jc w:val="both"/>
        <w:rPr>
          <w:rFonts w:ascii="Times New Roman" w:hAnsi="Times New Roman" w:cs="Times New Roman"/>
          <w:sz w:val="28"/>
          <w:szCs w:val="28"/>
        </w:rPr>
      </w:pPr>
      <w:r>
        <w:rPr>
          <w:rStyle w:val="a9"/>
          <w:rFonts w:eastAsia="Courier New"/>
          <w:sz w:val="28"/>
          <w:szCs w:val="28"/>
        </w:rPr>
        <w:t>1</w:t>
      </w:r>
      <w:r w:rsidR="004508C0">
        <w:rPr>
          <w:rStyle w:val="a9"/>
          <w:rFonts w:eastAsia="Courier New"/>
          <w:sz w:val="28"/>
          <w:szCs w:val="28"/>
        </w:rPr>
        <w:t>5</w:t>
      </w:r>
      <w:bookmarkStart w:id="1" w:name="_GoBack"/>
      <w:bookmarkEnd w:id="1"/>
      <w:r w:rsidR="00C355E7">
        <w:rPr>
          <w:rStyle w:val="a9"/>
          <w:rFonts w:eastAsia="Courier New"/>
          <w:sz w:val="28"/>
          <w:szCs w:val="28"/>
        </w:rPr>
        <w:t xml:space="preserve"> июня</w:t>
      </w:r>
      <w:r w:rsidR="00357986">
        <w:rPr>
          <w:rStyle w:val="a9"/>
          <w:rFonts w:eastAsia="Courier New"/>
          <w:sz w:val="28"/>
          <w:szCs w:val="28"/>
        </w:rPr>
        <w:t xml:space="preserve"> </w:t>
      </w:r>
      <w:r w:rsidR="00DE4613">
        <w:rPr>
          <w:rStyle w:val="a9"/>
          <w:rFonts w:eastAsia="Courier New"/>
          <w:sz w:val="28"/>
          <w:szCs w:val="28"/>
        </w:rPr>
        <w:t>20</w:t>
      </w:r>
      <w:r w:rsidR="00E369EA">
        <w:rPr>
          <w:rStyle w:val="a9"/>
          <w:rFonts w:eastAsia="Courier New"/>
          <w:sz w:val="28"/>
          <w:szCs w:val="28"/>
        </w:rPr>
        <w:t>2</w:t>
      </w:r>
      <w:r>
        <w:rPr>
          <w:rStyle w:val="a9"/>
          <w:rFonts w:eastAsia="Courier New"/>
          <w:sz w:val="28"/>
          <w:szCs w:val="28"/>
        </w:rPr>
        <w:t>3</w:t>
      </w:r>
      <w:r w:rsidR="00DE4613">
        <w:rPr>
          <w:rStyle w:val="a9"/>
          <w:rFonts w:eastAsia="Courier New"/>
          <w:sz w:val="28"/>
          <w:szCs w:val="28"/>
        </w:rPr>
        <w:t xml:space="preserve"> г. – индивидуальное собеседование.</w:t>
      </w:r>
    </w:p>
    <w:p w:rsidR="001C3320"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Место проведение конкурса: </w:t>
      </w:r>
      <w:r w:rsidR="001C3320">
        <w:rPr>
          <w:rFonts w:ascii="Times New Roman" w:hAnsi="Times New Roman" w:cs="Times New Roman"/>
          <w:sz w:val="28"/>
          <w:szCs w:val="28"/>
        </w:rPr>
        <w:t>Республика Алтай,</w:t>
      </w:r>
      <w:r w:rsidRPr="0019453A">
        <w:rPr>
          <w:rFonts w:ascii="Times New Roman" w:hAnsi="Times New Roman" w:cs="Times New Roman"/>
          <w:sz w:val="28"/>
          <w:szCs w:val="28"/>
        </w:rPr>
        <w:t xml:space="preserve"> 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 xml:space="preserve">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Конкурс проводится в два этапа. На </w:t>
      </w:r>
      <w:r w:rsidR="001C3320">
        <w:rPr>
          <w:rFonts w:ascii="Times New Roman" w:hAnsi="Times New Roman" w:cs="Times New Roman"/>
          <w:sz w:val="28"/>
          <w:szCs w:val="28"/>
        </w:rPr>
        <w:t>п</w:t>
      </w:r>
      <w:r w:rsidRPr="0019453A">
        <w:rPr>
          <w:rFonts w:ascii="Times New Roman" w:hAnsi="Times New Roman" w:cs="Times New Roman"/>
          <w:sz w:val="28"/>
          <w:szCs w:val="28"/>
        </w:rPr>
        <w:t xml:space="preserve">ервом этапе осуществляется подготовка, размещение объявления о приеме документов для участия в конкурсе и проверка документов и достоверности сведений, представленных гражданином. На втором </w:t>
      </w:r>
      <w:r w:rsidRPr="0019453A">
        <w:rPr>
          <w:rFonts w:ascii="Times New Roman" w:hAnsi="Times New Roman" w:cs="Times New Roman"/>
          <w:sz w:val="28"/>
          <w:szCs w:val="28"/>
        </w:rPr>
        <w:lastRenderedPageBreak/>
        <w:t>этапе осуществляется оценка конкурсной комиссией профессиональных и личностных качеств кандидатов.</w:t>
      </w:r>
    </w:p>
    <w:p w:rsidR="00D24A54" w:rsidRPr="001A595C" w:rsidRDefault="00D24A54" w:rsidP="00D24A54">
      <w:pPr>
        <w:ind w:firstLine="709"/>
        <w:jc w:val="both"/>
        <w:rPr>
          <w:rFonts w:ascii="Times New Roman" w:eastAsia="Times New Roman" w:hAnsi="Times New Roman" w:cs="Times New Roman"/>
          <w:color w:val="auto"/>
          <w:sz w:val="28"/>
          <w:szCs w:val="28"/>
        </w:rPr>
      </w:pPr>
      <w:r w:rsidRPr="0019453A">
        <w:rPr>
          <w:rFonts w:ascii="Times New Roman" w:hAnsi="Times New Roman" w:cs="Times New Roman"/>
          <w:sz w:val="28"/>
          <w:szCs w:val="28"/>
        </w:rPr>
        <w:t xml:space="preserve">Вне рамок конкурса кандидат может пройти </w:t>
      </w:r>
      <w:r>
        <w:rPr>
          <w:rFonts w:ascii="Times New Roman" w:hAnsi="Times New Roman" w:cs="Times New Roman"/>
          <w:sz w:val="28"/>
          <w:szCs w:val="28"/>
        </w:rPr>
        <w:t xml:space="preserve">тест для самопроверки, включающий вопросы на знание государственного </w:t>
      </w:r>
      <w:r w:rsidRPr="0019453A">
        <w:rPr>
          <w:rFonts w:ascii="Times New Roman" w:hAnsi="Times New Roman" w:cs="Times New Roman"/>
          <w:sz w:val="28"/>
          <w:szCs w:val="28"/>
        </w:rPr>
        <w:t>язык</w:t>
      </w:r>
      <w:r>
        <w:rPr>
          <w:rFonts w:ascii="Times New Roman" w:hAnsi="Times New Roman" w:cs="Times New Roman"/>
          <w:sz w:val="28"/>
          <w:szCs w:val="28"/>
        </w:rPr>
        <w:t>а</w:t>
      </w:r>
      <w:r w:rsidRPr="0019453A">
        <w:rPr>
          <w:rFonts w:ascii="Times New Roman" w:hAnsi="Times New Roman" w:cs="Times New Roman"/>
          <w:sz w:val="28"/>
          <w:szCs w:val="28"/>
        </w:rPr>
        <w:t xml:space="preserve">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w:t>
      </w:r>
      <w:r>
        <w:rPr>
          <w:rFonts w:ascii="Times New Roman" w:eastAsia="Times New Roman" w:hAnsi="Times New Roman" w:cs="Times New Roman"/>
          <w:color w:val="auto"/>
          <w:sz w:val="28"/>
          <w:szCs w:val="28"/>
        </w:rPr>
        <w:t>Тест для самопроверки</w:t>
      </w:r>
      <w:r w:rsidRPr="001C3320">
        <w:rPr>
          <w:rFonts w:ascii="Times New Roman" w:eastAsia="Times New Roman" w:hAnsi="Times New Roman" w:cs="Times New Roman"/>
          <w:color w:val="auto"/>
          <w:sz w:val="28"/>
          <w:szCs w:val="28"/>
        </w:rPr>
        <w:t xml:space="preserve"> по общим вопросам можно пройти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на сайте </w:t>
      </w:r>
      <w:hyperlink r:id="rId31" w:history="1">
        <w:r w:rsidRPr="0048768C">
          <w:rPr>
            <w:rStyle w:val="a3"/>
            <w:rFonts w:ascii="Times New Roman" w:eastAsia="Times New Roman" w:hAnsi="Times New Roman" w:cs="Times New Roman"/>
            <w:sz w:val="28"/>
            <w:szCs w:val="28"/>
          </w:rPr>
          <w:t>http://www.gossluzhba.gov.ru</w:t>
        </w:r>
      </w:hyperlink>
      <w:r w:rsidRPr="001C3320">
        <w:rPr>
          <w:rFonts w:ascii="Times New Roman" w:eastAsia="Times New Roman" w:hAnsi="Times New Roman" w:cs="Times New Roman"/>
          <w:color w:val="auto"/>
          <w:sz w:val="28"/>
          <w:szCs w:val="28"/>
        </w:rPr>
        <w:t xml:space="preserve"> в разделе «</w:t>
      </w:r>
      <w:r>
        <w:rPr>
          <w:rFonts w:ascii="Times New Roman" w:eastAsia="Times New Roman" w:hAnsi="Times New Roman" w:cs="Times New Roman"/>
          <w:color w:val="auto"/>
          <w:sz w:val="28"/>
          <w:szCs w:val="28"/>
        </w:rPr>
        <w:t>Профессиональное развитие» в подразделе «Самооценка»</w:t>
      </w:r>
      <w:r w:rsidRPr="001A595C">
        <w:rPr>
          <w:rFonts w:ascii="Times New Roman" w:eastAsia="Times New Roman" w:hAnsi="Times New Roman" w:cs="Times New Roman"/>
          <w:color w:val="auto"/>
          <w:sz w:val="28"/>
          <w:szCs w:val="28"/>
        </w:rPr>
        <w:t xml:space="preserve"> </w:t>
      </w:r>
      <w:hyperlink r:id="rId32" w:history="1">
        <w:r w:rsidRPr="006C3361">
          <w:rPr>
            <w:rStyle w:val="a3"/>
            <w:rFonts w:ascii="Times New Roman" w:eastAsia="Times New Roman" w:hAnsi="Times New Roman" w:cs="Times New Roman"/>
            <w:sz w:val="28"/>
            <w:szCs w:val="28"/>
          </w:rPr>
          <w:t>https://edu.gossluzhba.gov.ru/test</w:t>
        </w:r>
      </w:hyperlink>
      <w:r w:rsidRPr="001C3320">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9453A">
        <w:rPr>
          <w:rFonts w:ascii="Times New Roman" w:hAnsi="Times New Roman" w:cs="Times New Roman"/>
          <w:sz w:val="28"/>
          <w:szCs w:val="28"/>
        </w:rPr>
        <w:t xml:space="preserve">Результаты прохождения претендентом </w:t>
      </w:r>
      <w:r>
        <w:rPr>
          <w:rFonts w:ascii="Times New Roman" w:hAnsi="Times New Roman" w:cs="Times New Roman"/>
          <w:sz w:val="28"/>
          <w:szCs w:val="28"/>
        </w:rPr>
        <w:t>теста для самопроверки</w:t>
      </w:r>
      <w:r w:rsidRPr="0019453A">
        <w:rPr>
          <w:rFonts w:ascii="Times New Roman" w:hAnsi="Times New Roman" w:cs="Times New Roman"/>
          <w:sz w:val="28"/>
          <w:szCs w:val="28"/>
        </w:rPr>
        <w:t xml:space="preserve">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w:t>
      </w:r>
      <w:r w:rsidR="00B26ABC">
        <w:rPr>
          <w:rFonts w:ascii="Times New Roman" w:hAnsi="Times New Roman" w:cs="Times New Roman"/>
          <w:sz w:val="28"/>
          <w:szCs w:val="28"/>
        </w:rPr>
        <w:t>г</w:t>
      </w:r>
      <w:r w:rsidRPr="0019453A">
        <w:rPr>
          <w:rFonts w:ascii="Times New Roman" w:hAnsi="Times New Roman" w:cs="Times New Roman"/>
          <w:sz w:val="28"/>
          <w:szCs w:val="28"/>
        </w:rPr>
        <w:t>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r w:rsidR="00BA0C22">
        <w:rPr>
          <w:rFonts w:ascii="Times New Roman" w:hAnsi="Times New Roman" w:cs="Times New Roman"/>
          <w:sz w:val="28"/>
          <w:szCs w:val="28"/>
        </w:rPr>
        <w:t>:</w:t>
      </w:r>
      <w:r w:rsidRPr="0019453A">
        <w:rPr>
          <w:rFonts w:ascii="Times New Roman" w:hAnsi="Times New Roman" w:cs="Times New Roman"/>
          <w:sz w:val="28"/>
          <w:szCs w:val="28"/>
        </w:rPr>
        <w:t xml:space="preserve"> </w:t>
      </w:r>
      <w:r w:rsidRPr="0019453A">
        <w:rPr>
          <w:rStyle w:val="a9"/>
          <w:rFonts w:eastAsia="Courier New"/>
          <w:sz w:val="28"/>
          <w:szCs w:val="28"/>
        </w:rPr>
        <w:t xml:space="preserve">тестирование и индивидуальное собеседование </w:t>
      </w:r>
      <w:r w:rsidR="00357986" w:rsidRPr="00357986">
        <w:rPr>
          <w:rStyle w:val="a9"/>
          <w:rFonts w:eastAsia="Courier New"/>
          <w:b w:val="0"/>
          <w:sz w:val="28"/>
          <w:szCs w:val="28"/>
        </w:rPr>
        <w:t>п</w:t>
      </w:r>
      <w:r w:rsidRPr="0019453A">
        <w:rPr>
          <w:rFonts w:ascii="Times New Roman" w:hAnsi="Times New Roman" w:cs="Times New Roman"/>
          <w:sz w:val="28"/>
          <w:szCs w:val="28"/>
        </w:rPr>
        <w:t>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а также знаний в зависимости от области и вида профессиональной служебной деятельности, установленными должностным регламентом.</w:t>
      </w:r>
    </w:p>
    <w:p w:rsidR="006C604A" w:rsidRDefault="006C604A"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Максимальное количество баллов, выставляемых за выполнение тестового задания – 10 баллов, минимальное – 7 баллов.</w:t>
      </w:r>
    </w:p>
    <w:p w:rsidR="006C604A" w:rsidRPr="0019453A" w:rsidRDefault="006C604A" w:rsidP="006C604A">
      <w:pPr>
        <w:pStyle w:val="aa"/>
        <w:ind w:firstLine="709"/>
        <w:jc w:val="both"/>
        <w:rPr>
          <w:rFonts w:ascii="Times New Roman" w:hAnsi="Times New Roman" w:cs="Times New Roman"/>
          <w:sz w:val="28"/>
          <w:szCs w:val="28"/>
        </w:rPr>
      </w:pPr>
      <w:r>
        <w:rPr>
          <w:rFonts w:ascii="Times New Roman" w:hAnsi="Times New Roman" w:cs="Times New Roman"/>
          <w:sz w:val="28"/>
          <w:szCs w:val="28"/>
        </w:rPr>
        <w:t>Тестирование считается прой</w:t>
      </w:r>
      <w:r>
        <w:rPr>
          <w:rFonts w:ascii="Times New Roman" w:hAnsi="Times New Roman" w:cs="Times New Roman"/>
          <w:sz w:val="28"/>
          <w:szCs w:val="28"/>
        </w:rPr>
        <w:tab/>
        <w:t>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Индивидуальное собеседование с кандидатами, прошедшими тестирование, проводится членами конкурсной комиссии с использованием аудиозаписи.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Кандидатам, участвовавшим в конкурсе, направляется сообщение о результатах в письменном виде в течение 7 дней со дня его завершения. Информация о результатах конкурса также размещается в указанный срок на официальных сайтах Управления и государственной информационной системы в области государственной службы в информационно-телекоммуникационной сети «Интернет»,</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С подробной информацией об Управлении и с результатами конкурса можно ознакомиться на сайте: (</w:t>
      </w:r>
      <w:r w:rsidRPr="0019453A">
        <w:rPr>
          <w:rStyle w:val="22"/>
          <w:rFonts w:eastAsia="Courier New"/>
          <w:sz w:val="28"/>
          <w:szCs w:val="28"/>
        </w:rPr>
        <w:t>http</w:t>
      </w:r>
      <w:r w:rsidRPr="0019453A">
        <w:rPr>
          <w:rStyle w:val="22"/>
          <w:rFonts w:eastAsia="Courier New"/>
          <w:sz w:val="28"/>
          <w:szCs w:val="28"/>
          <w:lang w:val="ru-RU"/>
        </w:rPr>
        <w:t>:/</w:t>
      </w:r>
      <w:r w:rsidR="00627931">
        <w:rPr>
          <w:rStyle w:val="22"/>
          <w:rFonts w:eastAsia="Courier New"/>
          <w:sz w:val="28"/>
          <w:szCs w:val="28"/>
          <w:lang w:val="ru-RU"/>
        </w:rPr>
        <w:t>/</w:t>
      </w:r>
      <w:hyperlink r:id="rId33" w:history="1">
        <w:r w:rsidR="00F266DA" w:rsidRPr="00FD5A8A">
          <w:rPr>
            <w:rStyle w:val="a3"/>
            <w:rFonts w:ascii="Times New Roman" w:hAnsi="Times New Roman" w:cs="Times New Roman"/>
            <w:sz w:val="28"/>
            <w:szCs w:val="28"/>
          </w:rPr>
          <w:t>www.</w:t>
        </w:r>
        <w:r w:rsidR="00F266DA" w:rsidRPr="00FD5A8A">
          <w:rPr>
            <w:rStyle w:val="a3"/>
            <w:rFonts w:ascii="Times New Roman" w:hAnsi="Times New Roman" w:cs="Times New Roman"/>
            <w:sz w:val="28"/>
            <w:szCs w:val="28"/>
            <w:lang w:val="en-US"/>
          </w:rPr>
          <w:t>r</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altay</w:t>
        </w:r>
        <w:r w:rsidR="00F266DA" w:rsidRPr="00FD5A8A">
          <w:rPr>
            <w:rStyle w:val="a3"/>
            <w:rFonts w:ascii="Times New Roman" w:hAnsi="Times New Roman" w:cs="Times New Roman"/>
            <w:sz w:val="28"/>
            <w:szCs w:val="28"/>
          </w:rPr>
          <w:t>.roskazna.</w:t>
        </w:r>
        <w:r w:rsidR="00F266DA" w:rsidRPr="00FD5A8A">
          <w:rPr>
            <w:rStyle w:val="a3"/>
            <w:rFonts w:ascii="Times New Roman" w:hAnsi="Times New Roman" w:cs="Times New Roman"/>
            <w:sz w:val="28"/>
            <w:szCs w:val="28"/>
            <w:lang w:val="en-US"/>
          </w:rPr>
          <w:t>gov</w:t>
        </w:r>
        <w:r w:rsidR="00F266DA" w:rsidRPr="00FD5A8A">
          <w:rPr>
            <w:rStyle w:val="a3"/>
            <w:rFonts w:ascii="Times New Roman" w:hAnsi="Times New Roman" w:cs="Times New Roman"/>
            <w:sz w:val="28"/>
            <w:szCs w:val="28"/>
          </w:rPr>
          <w:t>.ru</w:t>
        </w:r>
      </w:hyperlink>
      <w:r w:rsidRPr="0019453A">
        <w:rPr>
          <w:rStyle w:val="22"/>
          <w:rFonts w:eastAsia="Courier New"/>
          <w:sz w:val="28"/>
          <w:szCs w:val="28"/>
          <w:lang w:val="ru-RU"/>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lastRenderedPageBreak/>
        <w:t xml:space="preserve">За </w:t>
      </w:r>
      <w:r w:rsidR="00B26ABC" w:rsidRPr="0019453A">
        <w:rPr>
          <w:rFonts w:ascii="Times New Roman" w:hAnsi="Times New Roman" w:cs="Times New Roman"/>
          <w:sz w:val="28"/>
          <w:szCs w:val="28"/>
        </w:rPr>
        <w:t>разъяснениями</w:t>
      </w:r>
      <w:r w:rsidR="00B26ABC">
        <w:rPr>
          <w:rFonts w:ascii="Times New Roman" w:hAnsi="Times New Roman" w:cs="Times New Roman"/>
          <w:sz w:val="28"/>
          <w:szCs w:val="28"/>
        </w:rPr>
        <w:t xml:space="preserve"> п</w:t>
      </w:r>
      <w:r w:rsidRPr="0019453A">
        <w:rPr>
          <w:rFonts w:ascii="Times New Roman" w:hAnsi="Times New Roman" w:cs="Times New Roman"/>
          <w:sz w:val="28"/>
          <w:szCs w:val="28"/>
        </w:rPr>
        <w:t>о всем вопросам проведения конкурса обращаться в отдел государственной гражданской службы и кадров Управления.</w:t>
      </w:r>
    </w:p>
    <w:p w:rsidR="00B26ABC" w:rsidRDefault="00B26ABC" w:rsidP="00B26ABC">
      <w:pPr>
        <w:widowControl/>
        <w:ind w:firstLine="709"/>
        <w:jc w:val="both"/>
        <w:rPr>
          <w:rFonts w:ascii="Times New Roman" w:eastAsia="Times New Roman" w:hAnsi="Times New Roman" w:cs="Times New Roman"/>
          <w:color w:val="auto"/>
          <w:sz w:val="28"/>
          <w:szCs w:val="28"/>
        </w:rPr>
      </w:pPr>
      <w:r w:rsidRPr="00B26ABC">
        <w:rPr>
          <w:rFonts w:ascii="Times New Roman" w:eastAsia="Times New Roman" w:hAnsi="Times New Roman" w:cs="Times New Roman"/>
          <w:color w:val="auto"/>
          <w:sz w:val="28"/>
          <w:szCs w:val="28"/>
        </w:rPr>
        <w:t>Контактн</w:t>
      </w:r>
      <w:r>
        <w:rPr>
          <w:rFonts w:ascii="Times New Roman" w:eastAsia="Times New Roman" w:hAnsi="Times New Roman" w:cs="Times New Roman"/>
          <w:color w:val="auto"/>
          <w:sz w:val="28"/>
          <w:szCs w:val="28"/>
        </w:rPr>
        <w:t>ые лица:</w:t>
      </w:r>
      <w:r w:rsidRPr="00B26ABC">
        <w:rPr>
          <w:rFonts w:ascii="Times New Roman" w:eastAsia="Times New Roman" w:hAnsi="Times New Roman" w:cs="Times New Roman"/>
          <w:color w:val="auto"/>
          <w:sz w:val="28"/>
          <w:szCs w:val="28"/>
        </w:rPr>
        <w:t xml:space="preserve"> </w:t>
      </w:r>
      <w:r w:rsidR="00F9405E">
        <w:rPr>
          <w:rFonts w:ascii="Times New Roman" w:eastAsia="Times New Roman" w:hAnsi="Times New Roman" w:cs="Times New Roman"/>
          <w:color w:val="auto"/>
          <w:sz w:val="28"/>
          <w:szCs w:val="28"/>
        </w:rPr>
        <w:t>Параева Ирина Викторовна</w:t>
      </w:r>
      <w:r w:rsidRPr="00B26ABC">
        <w:rPr>
          <w:rFonts w:ascii="Times New Roman" w:eastAsia="Times New Roman" w:hAnsi="Times New Roman" w:cs="Times New Roman"/>
          <w:color w:val="auto"/>
          <w:sz w:val="28"/>
          <w:szCs w:val="28"/>
        </w:rPr>
        <w:t xml:space="preserve"> – </w:t>
      </w:r>
      <w:r w:rsidR="00F9405E">
        <w:rPr>
          <w:rFonts w:ascii="Times New Roman" w:eastAsia="Times New Roman" w:hAnsi="Times New Roman" w:cs="Times New Roman"/>
          <w:color w:val="auto"/>
          <w:sz w:val="28"/>
          <w:szCs w:val="28"/>
        </w:rPr>
        <w:t xml:space="preserve">заместитель </w:t>
      </w:r>
      <w:r w:rsidRPr="00B26ABC">
        <w:rPr>
          <w:rFonts w:ascii="Times New Roman" w:eastAsia="Times New Roman" w:hAnsi="Times New Roman" w:cs="Times New Roman"/>
          <w:color w:val="auto"/>
          <w:sz w:val="28"/>
          <w:szCs w:val="28"/>
        </w:rPr>
        <w:t>начальник</w:t>
      </w:r>
      <w:r w:rsidR="00F9405E">
        <w:rPr>
          <w:rFonts w:ascii="Times New Roman" w:eastAsia="Times New Roman" w:hAnsi="Times New Roman" w:cs="Times New Roman"/>
          <w:color w:val="auto"/>
          <w:sz w:val="28"/>
          <w:szCs w:val="28"/>
        </w:rPr>
        <w:t>а</w:t>
      </w:r>
      <w:r w:rsidRPr="00B26ABC">
        <w:rPr>
          <w:rFonts w:ascii="Times New Roman" w:eastAsia="Times New Roman" w:hAnsi="Times New Roman" w:cs="Times New Roman"/>
          <w:color w:val="auto"/>
          <w:sz w:val="28"/>
          <w:szCs w:val="28"/>
        </w:rPr>
        <w:t xml:space="preserve"> отдела государственной гражданской службы и кадров, тел. (38822) 2-13-01, Шумарова Ай-Тана Николаевна, </w:t>
      </w:r>
      <w:r w:rsidR="00931062">
        <w:rPr>
          <w:rFonts w:ascii="Times New Roman" w:eastAsia="Times New Roman" w:hAnsi="Times New Roman" w:cs="Times New Roman"/>
          <w:color w:val="auto"/>
          <w:sz w:val="28"/>
          <w:szCs w:val="28"/>
        </w:rPr>
        <w:t>ведущий</w:t>
      </w:r>
      <w:r w:rsidRPr="00B26ABC">
        <w:rPr>
          <w:rFonts w:ascii="Times New Roman" w:eastAsia="Times New Roman" w:hAnsi="Times New Roman" w:cs="Times New Roman"/>
          <w:color w:val="auto"/>
          <w:sz w:val="28"/>
          <w:szCs w:val="28"/>
        </w:rPr>
        <w:t xml:space="preserve"> специалист-эксперт отдела государственной гражданской службы и кадров, тел. (38822) 2-13-01.</w:t>
      </w:r>
    </w:p>
    <w:p w:rsidR="008A3DCD" w:rsidRPr="00B26ABC" w:rsidRDefault="008A3DCD" w:rsidP="00B26ABC">
      <w:pPr>
        <w:widowControl/>
        <w:ind w:firstLine="709"/>
        <w:jc w:val="both"/>
        <w:rPr>
          <w:rFonts w:ascii="Times New Roman" w:eastAsia="Times New Roman" w:hAnsi="Times New Roman" w:cs="Times New Roman"/>
          <w:color w:val="auto"/>
          <w:sz w:val="28"/>
          <w:szCs w:val="28"/>
        </w:rPr>
      </w:pPr>
    </w:p>
    <w:p w:rsidR="003E39AF" w:rsidRDefault="00B56536" w:rsidP="0019453A">
      <w:pPr>
        <w:pStyle w:val="aa"/>
        <w:ind w:firstLine="709"/>
        <w:jc w:val="both"/>
        <w:rPr>
          <w:rFonts w:ascii="Times New Roman" w:hAnsi="Times New Roman" w:cs="Times New Roman"/>
          <w:b/>
          <w:sz w:val="28"/>
          <w:szCs w:val="28"/>
        </w:rPr>
      </w:pPr>
      <w:r w:rsidRPr="00B26ABC">
        <w:rPr>
          <w:rFonts w:ascii="Times New Roman" w:hAnsi="Times New Roman" w:cs="Times New Roman"/>
          <w:b/>
          <w:sz w:val="28"/>
          <w:szCs w:val="28"/>
        </w:rPr>
        <w:t>Положени</w:t>
      </w:r>
      <w:r w:rsidR="006C604A">
        <w:rPr>
          <w:rFonts w:ascii="Times New Roman" w:hAnsi="Times New Roman" w:cs="Times New Roman"/>
          <w:b/>
          <w:sz w:val="28"/>
          <w:szCs w:val="28"/>
        </w:rPr>
        <w:t>я</w:t>
      </w:r>
      <w:r w:rsidRPr="00B26ABC">
        <w:rPr>
          <w:rFonts w:ascii="Times New Roman" w:hAnsi="Times New Roman" w:cs="Times New Roman"/>
          <w:b/>
          <w:sz w:val="28"/>
          <w:szCs w:val="28"/>
        </w:rPr>
        <w:t xml:space="preserve"> должностного регламента государственного </w:t>
      </w:r>
      <w:r w:rsidRPr="00DE4613">
        <w:rPr>
          <w:rStyle w:val="210pt"/>
          <w:rFonts w:eastAsia="Courier New"/>
          <w:sz w:val="28"/>
          <w:szCs w:val="28"/>
        </w:rPr>
        <w:t>гражданского</w:t>
      </w:r>
      <w:r w:rsidRPr="00B26ABC">
        <w:rPr>
          <w:rStyle w:val="210pt"/>
          <w:rFonts w:eastAsia="Courier New"/>
          <w:b w:val="0"/>
          <w:sz w:val="28"/>
          <w:szCs w:val="28"/>
        </w:rPr>
        <w:t xml:space="preserve"> </w:t>
      </w:r>
      <w:r w:rsidRPr="00B26ABC">
        <w:rPr>
          <w:rFonts w:ascii="Times New Roman" w:hAnsi="Times New Roman" w:cs="Times New Roman"/>
          <w:b/>
          <w:sz w:val="28"/>
          <w:szCs w:val="28"/>
        </w:rPr>
        <w:t xml:space="preserve">служащего </w:t>
      </w:r>
      <w:r w:rsidR="007B2401">
        <w:rPr>
          <w:rStyle w:val="1"/>
          <w:rFonts w:eastAsia="Courier New"/>
          <w:b/>
          <w:sz w:val="28"/>
          <w:szCs w:val="28"/>
        </w:rPr>
        <w:t>заместителя начальника</w:t>
      </w:r>
      <w:r w:rsidR="00F266DA" w:rsidRPr="00610E9A">
        <w:rPr>
          <w:rStyle w:val="1"/>
          <w:rFonts w:eastAsia="Courier New"/>
          <w:b/>
          <w:sz w:val="28"/>
          <w:szCs w:val="28"/>
        </w:rPr>
        <w:t xml:space="preserve"> отдела </w:t>
      </w:r>
      <w:r w:rsidR="00C355E7">
        <w:rPr>
          <w:rStyle w:val="1"/>
          <w:rFonts w:eastAsia="Courier New"/>
          <w:b/>
          <w:sz w:val="28"/>
          <w:szCs w:val="28"/>
        </w:rPr>
        <w:t xml:space="preserve">централизованной бухгалтерии            </w:t>
      </w:r>
      <w:r w:rsidR="00B26ABC" w:rsidRPr="00B26ABC">
        <w:rPr>
          <w:rFonts w:ascii="Times New Roman" w:hAnsi="Times New Roman" w:cs="Times New Roman"/>
          <w:b/>
          <w:sz w:val="28"/>
          <w:szCs w:val="28"/>
        </w:rPr>
        <w:t xml:space="preserve">(1 единица) (далее – </w:t>
      </w:r>
      <w:r w:rsidR="009063DC">
        <w:rPr>
          <w:rFonts w:ascii="Times New Roman" w:hAnsi="Times New Roman" w:cs="Times New Roman"/>
          <w:b/>
          <w:sz w:val="28"/>
          <w:szCs w:val="28"/>
        </w:rPr>
        <w:t>О</w:t>
      </w:r>
      <w:r w:rsidR="00B26ABC" w:rsidRPr="00B26ABC">
        <w:rPr>
          <w:rFonts w:ascii="Times New Roman" w:hAnsi="Times New Roman" w:cs="Times New Roman"/>
          <w:b/>
          <w:sz w:val="28"/>
          <w:szCs w:val="28"/>
        </w:rPr>
        <w:t>тдел).</w:t>
      </w:r>
    </w:p>
    <w:p w:rsidR="00F7171A" w:rsidRDefault="00F7171A" w:rsidP="0019453A">
      <w:pPr>
        <w:pStyle w:val="aa"/>
        <w:ind w:firstLine="709"/>
        <w:jc w:val="both"/>
        <w:rPr>
          <w:rFonts w:ascii="Times New Roman" w:hAnsi="Times New Roman" w:cs="Times New Roman"/>
          <w:b/>
          <w:sz w:val="28"/>
          <w:szCs w:val="28"/>
        </w:rPr>
      </w:pP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Основные права и обязанности заместителя начальника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34" w:history="1">
        <w:r w:rsidRPr="00C355E7">
          <w:rPr>
            <w:rFonts w:ascii="Times New Roman" w:hAnsi="Times New Roman" w:cs="Times New Roman"/>
            <w:sz w:val="28"/>
            <w:szCs w:val="28"/>
          </w:rPr>
          <w:t>статьями 14</w:t>
        </w:r>
      </w:hyperlink>
      <w:r w:rsidRPr="00C355E7">
        <w:rPr>
          <w:rFonts w:ascii="Times New Roman" w:hAnsi="Times New Roman" w:cs="Times New Roman"/>
          <w:sz w:val="28"/>
          <w:szCs w:val="28"/>
        </w:rPr>
        <w:t xml:space="preserve"> - </w:t>
      </w:r>
      <w:hyperlink r:id="rId35" w:history="1">
        <w:r w:rsidRPr="00C355E7">
          <w:rPr>
            <w:rFonts w:ascii="Times New Roman" w:hAnsi="Times New Roman" w:cs="Times New Roman"/>
            <w:sz w:val="28"/>
            <w:szCs w:val="28"/>
          </w:rPr>
          <w:t>18</w:t>
        </w:r>
      </w:hyperlink>
      <w:r w:rsidRPr="00C355E7">
        <w:rPr>
          <w:rFonts w:ascii="Times New Roman" w:hAnsi="Times New Roman" w:cs="Times New Roman"/>
          <w:sz w:val="28"/>
          <w:szCs w:val="28"/>
        </w:rPr>
        <w:t xml:space="preserve"> Федерального закона 79-ФЗ.</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Заместитель начальника отдела обязан:</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bCs/>
          <w:sz w:val="28"/>
          <w:szCs w:val="28"/>
        </w:rPr>
        <w:t xml:space="preserve"> </w:t>
      </w:r>
      <w:r w:rsidRPr="00C355E7">
        <w:rPr>
          <w:rFonts w:ascii="Times New Roman" w:hAnsi="Times New Roman" w:cs="Times New Roman"/>
          <w:sz w:val="28"/>
          <w:szCs w:val="28"/>
        </w:rPr>
        <w:t xml:space="preserve">- соблюдать </w:t>
      </w:r>
      <w:hyperlink r:id="rId36" w:history="1">
        <w:r w:rsidRPr="00C355E7">
          <w:rPr>
            <w:rFonts w:ascii="Times New Roman" w:hAnsi="Times New Roman" w:cs="Times New Roman"/>
            <w:sz w:val="28"/>
            <w:szCs w:val="28"/>
          </w:rPr>
          <w:t>Конституцию</w:t>
        </w:r>
      </w:hyperlink>
      <w:r w:rsidRPr="00C355E7">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исполнять должностные обязанности в соответствии с должностным регламентом;</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соблюдать служебный распорядок УФК;</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37" w:history="1">
        <w:r w:rsidRPr="00C355E7">
          <w:rPr>
            <w:rFonts w:ascii="Times New Roman" w:hAnsi="Times New Roman" w:cs="Times New Roman"/>
            <w:sz w:val="28"/>
            <w:szCs w:val="28"/>
          </w:rPr>
          <w:t>законом</w:t>
        </w:r>
      </w:hyperlink>
      <w:r w:rsidRPr="00C355E7">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беречь государственное имущество, в том числе предоставленное ему для исполнения должностных обязанностей;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представлять в установленном </w:t>
      </w:r>
      <w:hyperlink r:id="rId38" w:history="1">
        <w:r w:rsidRPr="00C355E7">
          <w:rPr>
            <w:rFonts w:ascii="Times New Roman" w:hAnsi="Times New Roman" w:cs="Times New Roman"/>
            <w:sz w:val="28"/>
            <w:szCs w:val="28"/>
          </w:rPr>
          <w:t>порядке</w:t>
        </w:r>
      </w:hyperlink>
      <w:r w:rsidRPr="00C355E7">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79-ФЗ и другими федеральными законами;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сообщать представителю нанимателя о личной заинтересованности при </w:t>
      </w:r>
      <w:r w:rsidRPr="00C355E7">
        <w:rPr>
          <w:rFonts w:ascii="Times New Roman" w:hAnsi="Times New Roman" w:cs="Times New Roman"/>
          <w:sz w:val="28"/>
          <w:szCs w:val="28"/>
        </w:rPr>
        <w:lastRenderedPageBreak/>
        <w:t>исполнении должностных обязанностей, которая может привести к конфликту интересов, принимать меры по предотвращению такого конфликта.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Заместитель начальника отдела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Заместитель начальника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В случае исполнения заместителем начальника отдела неправомерного поручения, Заместитель начальника отдела и давший это поручение начальник отдела несут дисциплинарную, гражданско-правовую, административную или уголовную ответственность в соответствии с федеральными </w:t>
      </w:r>
      <w:hyperlink r:id="rId39" w:history="1">
        <w:r w:rsidRPr="00C355E7">
          <w:rPr>
            <w:rFonts w:ascii="Times New Roman" w:hAnsi="Times New Roman" w:cs="Times New Roman"/>
            <w:sz w:val="28"/>
            <w:szCs w:val="28"/>
          </w:rPr>
          <w:t>законами</w:t>
        </w:r>
      </w:hyperlink>
      <w:r w:rsidRPr="00C355E7">
        <w:rPr>
          <w:rFonts w:ascii="Times New Roman" w:hAnsi="Times New Roman" w:cs="Times New Roman"/>
          <w:sz w:val="28"/>
          <w:szCs w:val="28"/>
        </w:rPr>
        <w:t>.</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 xml:space="preserve">Заместитель начальника отдела имеет право на: </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lastRenderedPageBreak/>
        <w:t>- защиту сведений о гражданском служащем;</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должностной рост на конкурсной основе;</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профессиональное развитие в порядке, установленном настоящим Федеральным </w:t>
      </w:r>
      <w:hyperlink r:id="rId40" w:history="1">
        <w:r w:rsidRPr="00C355E7">
          <w:rPr>
            <w:rFonts w:ascii="Times New Roman" w:hAnsi="Times New Roman" w:cs="Times New Roman"/>
            <w:sz w:val="28"/>
            <w:szCs w:val="28"/>
          </w:rPr>
          <w:t>законом</w:t>
        </w:r>
      </w:hyperlink>
      <w:r w:rsidRPr="00C355E7">
        <w:rPr>
          <w:rFonts w:ascii="Times New Roman" w:hAnsi="Times New Roman" w:cs="Times New Roman"/>
          <w:sz w:val="28"/>
          <w:szCs w:val="28"/>
        </w:rPr>
        <w:t xml:space="preserve"> и другими федеральными законами;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членство в профессиональном союзе;</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рассмотрение индивидуальных служебных споров в соответствии с настоящим Федеральным </w:t>
      </w:r>
      <w:hyperlink r:id="rId41" w:history="1">
        <w:r w:rsidRPr="00C355E7">
          <w:rPr>
            <w:rFonts w:ascii="Times New Roman" w:hAnsi="Times New Roman" w:cs="Times New Roman"/>
            <w:sz w:val="28"/>
            <w:szCs w:val="28"/>
          </w:rPr>
          <w:t>законом</w:t>
        </w:r>
      </w:hyperlink>
      <w:r w:rsidRPr="00C355E7">
        <w:rPr>
          <w:rFonts w:ascii="Times New Roman" w:hAnsi="Times New Roman" w:cs="Times New Roman"/>
          <w:sz w:val="28"/>
          <w:szCs w:val="28"/>
        </w:rPr>
        <w:t xml:space="preserve"> и другими федеральными </w:t>
      </w:r>
      <w:hyperlink r:id="rId42" w:history="1">
        <w:r w:rsidRPr="00C355E7">
          <w:rPr>
            <w:rFonts w:ascii="Times New Roman" w:hAnsi="Times New Roman" w:cs="Times New Roman"/>
            <w:sz w:val="28"/>
            <w:szCs w:val="28"/>
          </w:rPr>
          <w:t>законами</w:t>
        </w:r>
      </w:hyperlink>
      <w:r w:rsidRPr="00C355E7">
        <w:rPr>
          <w:rFonts w:ascii="Times New Roman" w:hAnsi="Times New Roman" w:cs="Times New Roman"/>
          <w:sz w:val="28"/>
          <w:szCs w:val="28"/>
        </w:rPr>
        <w:t>;</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проведение по его заявлению служебной проверки;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w:t>
      </w:r>
      <w:hyperlink r:id="rId43" w:history="1">
        <w:r w:rsidRPr="00C355E7">
          <w:rPr>
            <w:rFonts w:ascii="Times New Roman" w:hAnsi="Times New Roman" w:cs="Times New Roman"/>
            <w:sz w:val="28"/>
            <w:szCs w:val="28"/>
          </w:rPr>
          <w:t>государственную защиту</w:t>
        </w:r>
      </w:hyperlink>
      <w:r w:rsidRPr="00C355E7">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государственное пенсионное обеспечение в соответствии с федеральным </w:t>
      </w:r>
      <w:hyperlink r:id="rId44" w:history="1">
        <w:r w:rsidRPr="00C355E7">
          <w:rPr>
            <w:rFonts w:ascii="Times New Roman" w:hAnsi="Times New Roman" w:cs="Times New Roman"/>
            <w:sz w:val="28"/>
            <w:szCs w:val="28"/>
          </w:rPr>
          <w:t>законом.</w:t>
        </w:r>
      </w:hyperlink>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Заместитель начальника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Заместитель начальника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Заместитель начальника отдела обязан обеспечивать проведение в Отделе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Отдела,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Заместитель начальника отдела 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sz w:val="28"/>
          <w:szCs w:val="28"/>
        </w:rPr>
        <w:t>Заместитель начальника отдела обязан соблюдать требования к служебному поведению, установленные статьей 18 Федерального закона № 79-ФЗ.</w:t>
      </w:r>
    </w:p>
    <w:p w:rsidR="00C355E7" w:rsidRPr="00C355E7" w:rsidRDefault="00C355E7" w:rsidP="00C355E7">
      <w:pPr>
        <w:autoSpaceDE w:val="0"/>
        <w:autoSpaceDN w:val="0"/>
        <w:adjustRightInd w:val="0"/>
        <w:ind w:firstLine="709"/>
        <w:jc w:val="both"/>
        <w:rPr>
          <w:rFonts w:ascii="Times New Roman" w:hAnsi="Times New Roman" w:cs="Times New Roman"/>
          <w:sz w:val="28"/>
          <w:szCs w:val="28"/>
        </w:rPr>
      </w:pPr>
      <w:r w:rsidRPr="00C355E7">
        <w:rPr>
          <w:rFonts w:ascii="Times New Roman" w:hAnsi="Times New Roman" w:cs="Times New Roman"/>
          <w:bCs/>
          <w:sz w:val="28"/>
          <w:szCs w:val="28"/>
        </w:rPr>
        <w:t xml:space="preserve">В целях реализации задач и функций, возложенных на Отдел </w:t>
      </w:r>
      <w:r w:rsidRPr="00C355E7">
        <w:rPr>
          <w:rFonts w:ascii="Times New Roman" w:hAnsi="Times New Roman" w:cs="Times New Roman"/>
          <w:sz w:val="28"/>
          <w:szCs w:val="28"/>
        </w:rPr>
        <w:t>Заместитель начальника отдела обязан:</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осуществлять ведение бюджетного учета субъектов централизованного учета;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осуществлять составление и обеспечивать представление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принимать участие в реализации отдельных мероприятий Федерального казначейства, связанных с передачей централизуемых полномочий;</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lastRenderedPageBreak/>
        <w:t>- осуществлять мониторинг в Федеральном казначействе информации, предоставляемой в подсистему «Учет и отчетность» Системы «Электронный Бюджет»;</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обеспечивать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обеспечивать начисление физическим лицам заработной платы и иных выплат в установленные субъектом централизованного учета сроки;</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обеспечивать своевременное начисление и перечисление страховых взносов, налогов и иных удержаний из заработной платы физических лиц в соответствии с законодательством Российской Федерации;</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осуществлять работы с учреждениями банков по перечислению физическим лицам заработной платы и иных выплат;</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формировать и обеспечивать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каналом связи с использованием усиленной квалифицированной электронной подписи;</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обеспечивать в рамках своей компетенции формирование регистров бюджетного учета (платежных, расчетно-платежных ведомостей, оборотных ведомостей, регламентируемых журналов операций);</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-обеспечивать хранение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формировать по запросу сотрудников субъектов централизованного учета в рамках своей компетенции документы, в том числе справки о суммах заработной плат, справки о доходах;</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формировать предложения по развитию Системы «Электронный бюджет» в части подсистемы «Управление оплатой труда»;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обеспечивать в пределах компетенции Отдела своевременное и полное рассмотрение обращений граждан и юридических лиц подготовки ответов на указанные обращения в установленные законодательством Российской Федерации срок;</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осуществлять в пределах компетенции Отдела ведения делопроизводства;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взаимодействовать в пределах компетенции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w:t>
      </w:r>
      <w:r w:rsidRPr="00C355E7">
        <w:rPr>
          <w:rFonts w:ascii="Times New Roman" w:hAnsi="Times New Roman" w:cs="Times New Roman"/>
          <w:sz w:val="28"/>
          <w:szCs w:val="28"/>
        </w:rPr>
        <w:lastRenderedPageBreak/>
        <w:t>Федерации, органами исполнительной власти субъекта Российской Федерации, органами местного самоуправления;</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осуществлять организацию ведения нормативно-справочной информации, относящейся к функциям Отдела;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выполнять мероприятия по обеспечению режима секретности в Отделе, а также защите обрабатываемой информации;</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обеспечивать исполнение технологических регламентов Федерального казначейства, относящихся к функциям Отдела;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принимать участие в мероприятиях мобилизационной подготовки и гражданской обороны УФК;</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обеспечивать соблюдение требований охраны труда и правил противопожарного режима в пределах компетенции Отдела;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обеспечивать в пределах компетенции Отдела наполняемость сайта УФК;</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xml:space="preserve">- обеспечивать управление в установленном порядке внутренними (операционными) казначейскими рисками в пределах компетенции Отдела; </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 организовывать исполнение иных обязанностей, установленных Регламентом Федерального казначейства, Положением об УФК, Положением об Отделе, поручениями Начальника Отдела УФК.</w:t>
      </w:r>
    </w:p>
    <w:p w:rsidR="00C355E7" w:rsidRPr="00C355E7" w:rsidRDefault="00C355E7" w:rsidP="00C355E7">
      <w:pPr>
        <w:ind w:firstLine="709"/>
        <w:jc w:val="both"/>
        <w:rPr>
          <w:rFonts w:ascii="Times New Roman" w:hAnsi="Times New Roman" w:cs="Times New Roman"/>
          <w:sz w:val="28"/>
          <w:szCs w:val="28"/>
        </w:rPr>
      </w:pPr>
      <w:r w:rsidRPr="00C355E7">
        <w:rPr>
          <w:rFonts w:ascii="Times New Roman" w:hAnsi="Times New Roman" w:cs="Times New Roman"/>
          <w:sz w:val="28"/>
          <w:szCs w:val="28"/>
        </w:rPr>
        <w:t>В целях исполнения возложенных должностных обязанностей Заместитель начальника отдела вправе получать в установленном порядке от структурных подразделений УФК, сотрудников УФК отчетные, справочные и иные материалы, необходимые для выполнения своих должностных обязанностей.</w:t>
      </w:r>
    </w:p>
    <w:p w:rsidR="00C355E7" w:rsidRPr="00C355E7" w:rsidRDefault="00C355E7" w:rsidP="00C355E7">
      <w:pPr>
        <w:ind w:firstLine="709"/>
        <w:jc w:val="both"/>
        <w:rPr>
          <w:rFonts w:ascii="Times New Roman" w:hAnsi="Times New Roman" w:cs="Times New Roman"/>
          <w:bCs/>
          <w:sz w:val="28"/>
          <w:szCs w:val="28"/>
        </w:rPr>
      </w:pPr>
      <w:r w:rsidRPr="00C355E7">
        <w:rPr>
          <w:rFonts w:ascii="Times New Roman" w:hAnsi="Times New Roman" w:cs="Times New Roman"/>
          <w:sz w:val="28"/>
          <w:szCs w:val="28"/>
        </w:rPr>
        <w:t xml:space="preserve">Заместитель начальника отдела осуществляет иные права и исполняет иные обязанности, предусмотренные законодательством Российской Федерации, </w:t>
      </w:r>
      <w:hyperlink r:id="rId45" w:history="1">
        <w:r w:rsidRPr="00C355E7">
          <w:rPr>
            <w:rFonts w:ascii="Times New Roman" w:hAnsi="Times New Roman" w:cs="Times New Roman"/>
            <w:sz w:val="28"/>
            <w:szCs w:val="28"/>
          </w:rPr>
          <w:t>Положением</w:t>
        </w:r>
      </w:hyperlink>
      <w:r w:rsidRPr="00C355E7">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УФК, утвержденным приказом Федерального казначейства от 27 декабря 2013 г. № 316, приказами Федерального казначейства, УФК, </w:t>
      </w:r>
      <w:r w:rsidRPr="00C355E7">
        <w:rPr>
          <w:rFonts w:ascii="Times New Roman" w:hAnsi="Times New Roman" w:cs="Times New Roman"/>
          <w:bCs/>
          <w:sz w:val="28"/>
          <w:szCs w:val="28"/>
        </w:rPr>
        <w:t>регулирующие вопросы, связанные с областью и видом его профессиональной служебной деятельности.</w:t>
      </w:r>
    </w:p>
    <w:p w:rsidR="00C355E7" w:rsidRPr="00C355E7" w:rsidRDefault="00C355E7" w:rsidP="00C355E7">
      <w:pPr>
        <w:ind w:firstLine="709"/>
        <w:jc w:val="both"/>
        <w:rPr>
          <w:rFonts w:ascii="Times New Roman" w:hAnsi="Times New Roman" w:cs="Times New Roman"/>
          <w:bCs/>
          <w:sz w:val="28"/>
          <w:szCs w:val="28"/>
        </w:rPr>
      </w:pPr>
      <w:r w:rsidRPr="00C355E7">
        <w:rPr>
          <w:rFonts w:ascii="Times New Roman" w:hAnsi="Times New Roman" w:cs="Times New Roman"/>
          <w:sz w:val="28"/>
          <w:szCs w:val="28"/>
        </w:rPr>
        <w:t>В период отсутствия заместителя начальника отдела его полномочия осуществляет один из государственных гражданских служащих Отдела в соответствии с приказом УФК.</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Заместитель начальника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C355E7" w:rsidRPr="00C355E7" w:rsidRDefault="00C355E7" w:rsidP="00C355E7">
      <w:pPr>
        <w:autoSpaceDE w:val="0"/>
        <w:autoSpaceDN w:val="0"/>
        <w:adjustRightInd w:val="0"/>
        <w:ind w:firstLine="709"/>
        <w:jc w:val="both"/>
        <w:rPr>
          <w:rFonts w:ascii="Times New Roman" w:hAnsi="Times New Roman" w:cs="Times New Roman"/>
          <w:bCs/>
          <w:sz w:val="28"/>
          <w:szCs w:val="28"/>
        </w:rPr>
      </w:pPr>
      <w:r w:rsidRPr="00C355E7">
        <w:rPr>
          <w:rFonts w:ascii="Times New Roman" w:hAnsi="Times New Roman" w:cs="Times New Roman"/>
          <w:bCs/>
          <w:sz w:val="28"/>
          <w:szCs w:val="28"/>
        </w:rPr>
        <w:t>Заместитель начальника отдела несет персональную ответственность за состояние антикоррупционной работы в Отделе.</w:t>
      </w:r>
    </w:p>
    <w:p w:rsidR="00761FD1" w:rsidRPr="00761FD1" w:rsidRDefault="00761FD1" w:rsidP="00761FD1">
      <w:pPr>
        <w:autoSpaceDE w:val="0"/>
        <w:autoSpaceDN w:val="0"/>
        <w:adjustRightInd w:val="0"/>
        <w:ind w:firstLine="709"/>
        <w:jc w:val="both"/>
        <w:rPr>
          <w:rFonts w:ascii="Times New Roman" w:hAnsi="Times New Roman" w:cs="Times New Roman"/>
          <w:bCs/>
          <w:sz w:val="28"/>
          <w:szCs w:val="28"/>
        </w:rPr>
      </w:pPr>
      <w:r w:rsidRPr="00761FD1">
        <w:rPr>
          <w:rFonts w:ascii="Times New Roman" w:hAnsi="Times New Roman" w:cs="Times New Roman"/>
          <w:bCs/>
          <w:sz w:val="28"/>
          <w:szCs w:val="28"/>
        </w:rPr>
        <w:t xml:space="preserve">Эффективность и результативность профессиональной служебной </w:t>
      </w:r>
      <w:r w:rsidRPr="00761FD1">
        <w:rPr>
          <w:rFonts w:ascii="Times New Roman" w:hAnsi="Times New Roman" w:cs="Times New Roman"/>
          <w:bCs/>
          <w:sz w:val="28"/>
          <w:szCs w:val="28"/>
        </w:rPr>
        <w:lastRenderedPageBreak/>
        <w:t xml:space="preserve">деятельности заместителя начальника </w:t>
      </w:r>
      <w:r>
        <w:rPr>
          <w:rFonts w:ascii="Times New Roman" w:hAnsi="Times New Roman" w:cs="Times New Roman"/>
          <w:bCs/>
          <w:sz w:val="28"/>
          <w:szCs w:val="28"/>
        </w:rPr>
        <w:t>О</w:t>
      </w:r>
      <w:r w:rsidRPr="00761FD1">
        <w:rPr>
          <w:rFonts w:ascii="Times New Roman" w:hAnsi="Times New Roman" w:cs="Times New Roman"/>
          <w:bCs/>
          <w:sz w:val="28"/>
          <w:szCs w:val="28"/>
        </w:rPr>
        <w:t>тдела оценивается по следующим показателям:</w:t>
      </w:r>
    </w:p>
    <w:p w:rsidR="00761FD1" w:rsidRPr="00761FD1" w:rsidRDefault="00761FD1" w:rsidP="00761FD1">
      <w:pPr>
        <w:autoSpaceDE w:val="0"/>
        <w:autoSpaceDN w:val="0"/>
        <w:adjustRightInd w:val="0"/>
        <w:ind w:firstLine="708"/>
        <w:jc w:val="both"/>
        <w:outlineLvl w:val="1"/>
        <w:rPr>
          <w:rFonts w:ascii="Times New Roman" w:hAnsi="Times New Roman" w:cs="Times New Roman"/>
          <w:sz w:val="28"/>
          <w:szCs w:val="28"/>
        </w:rPr>
      </w:pPr>
      <w:r w:rsidRPr="00761FD1">
        <w:rPr>
          <w:rFonts w:ascii="Times New Roman" w:hAnsi="Times New Roman" w:cs="Times New Roman"/>
          <w:sz w:val="28"/>
          <w:szCs w:val="28"/>
        </w:rPr>
        <w:t>Базовые:</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Обеспечение координации (непосредственного руководства) деятельности структурного подразделения Управления в пределах возложенных полномочий;</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Обеспечение планирования, организации и осуществления внутреннего контроля в структурном подразделении Управления при выполнении функций и осуществлении полномочий с применением методов «самоконтроль» и «контроль по уровню подчиненности»;</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Соблюдение сроков исполнения поручений и указаний Федерального казначейства, руководителя Управления (курирующего заместителя);</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Соблюдение сроков направления ответов организациям гражданам;</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Отсутствие нарушений законодательных и иных нормативных правовых актов Российской Федерации, приказов Федерального казначейства;</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Исполнение иных обязанностей в соответствии со своими полномочиями должностным регламентом;</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Специальные:</w:t>
      </w:r>
    </w:p>
    <w:p w:rsidR="00761FD1" w:rsidRPr="00761FD1" w:rsidRDefault="00761FD1" w:rsidP="00761FD1">
      <w:pPr>
        <w:ind w:firstLine="708"/>
        <w:jc w:val="both"/>
        <w:rPr>
          <w:rFonts w:ascii="Times New Roman" w:hAnsi="Times New Roman" w:cs="Times New Roman"/>
          <w:sz w:val="28"/>
          <w:szCs w:val="28"/>
        </w:rPr>
      </w:pPr>
      <w:r w:rsidRPr="00761FD1">
        <w:rPr>
          <w:rFonts w:ascii="Times New Roman" w:hAnsi="Times New Roman" w:cs="Times New Roman"/>
          <w:sz w:val="28"/>
          <w:szCs w:val="28"/>
        </w:rPr>
        <w:t>- осуществление качественного ведения бюджетного учета субъектов централизованного учета;</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осуществление качественного составления и обеспечение своевременного представления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осуществление проведения качественного мониторинга в Федеральном казначействе информации, предоставляемой в подсистему «Учет и отчетность» Системы «Электронный Бюджет»;</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w:t>
      </w:r>
      <w:r>
        <w:rPr>
          <w:rFonts w:ascii="Times New Roman" w:hAnsi="Times New Roman" w:cs="Times New Roman"/>
          <w:sz w:val="28"/>
          <w:szCs w:val="28"/>
        </w:rPr>
        <w:t xml:space="preserve"> </w:t>
      </w:r>
      <w:r w:rsidRPr="00761FD1">
        <w:rPr>
          <w:rFonts w:ascii="Times New Roman" w:hAnsi="Times New Roman" w:cs="Times New Roman"/>
          <w:sz w:val="28"/>
          <w:szCs w:val="28"/>
        </w:rPr>
        <w:t>обеспечение своевременного приема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обеспечение правильного начисления физическим лицам заработной платы и иных выплат в установленные субъектом централизованного учета сроки;</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обеспечение своевременного начисления и перечисления страховых взносов, налогов и иных удержаний из заработной платы физических лиц в соответствии с законодательством Российской Федерации;</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качественное формирование и обеспечение представления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каналом связи с использованием усиленной квалифицированной электронной подписи;</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качественное формирование регистров бюджетного учета (платежных, расчетно-платежных ведомостей, оборотных ведомостей, регламентируемых журналов операций);</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Принимаемые</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xml:space="preserve">- Своевременное и качественное планирование и выполнение Плана основных </w:t>
      </w:r>
      <w:r w:rsidRPr="00761FD1">
        <w:rPr>
          <w:rFonts w:ascii="Times New Roman" w:hAnsi="Times New Roman" w:cs="Times New Roman"/>
          <w:sz w:val="28"/>
          <w:szCs w:val="28"/>
        </w:rPr>
        <w:lastRenderedPageBreak/>
        <w:t>мероприятий Управления по реализации Стратегической карты Федерального казначейства;</w:t>
      </w:r>
    </w:p>
    <w:p w:rsidR="00761FD1" w:rsidRPr="00761FD1" w:rsidRDefault="00761FD1" w:rsidP="00761FD1">
      <w:pPr>
        <w:ind w:firstLine="709"/>
        <w:jc w:val="both"/>
        <w:rPr>
          <w:rFonts w:ascii="Times New Roman" w:hAnsi="Times New Roman" w:cs="Times New Roman"/>
          <w:sz w:val="28"/>
          <w:szCs w:val="28"/>
        </w:rPr>
      </w:pPr>
      <w:r w:rsidRPr="00761FD1">
        <w:rPr>
          <w:rFonts w:ascii="Times New Roman" w:hAnsi="Times New Roman" w:cs="Times New Roman"/>
          <w:sz w:val="28"/>
          <w:szCs w:val="28"/>
        </w:rPr>
        <w:t>- Своевременное и качественное планирование и выполнение мероприятий иных планов документов Федерального казначейства;</w:t>
      </w:r>
    </w:p>
    <w:p w:rsidR="00C355E7" w:rsidRPr="00761FD1" w:rsidRDefault="00C355E7" w:rsidP="00761FD1">
      <w:pPr>
        <w:autoSpaceDE w:val="0"/>
        <w:autoSpaceDN w:val="0"/>
        <w:adjustRightInd w:val="0"/>
        <w:ind w:firstLine="540"/>
        <w:jc w:val="both"/>
        <w:rPr>
          <w:rFonts w:ascii="Times New Roman" w:hAnsi="Times New Roman" w:cs="Times New Roman"/>
          <w:bCs/>
          <w:sz w:val="28"/>
          <w:szCs w:val="28"/>
        </w:rPr>
      </w:pPr>
    </w:p>
    <w:p w:rsidR="00C355E7" w:rsidRPr="00761FD1" w:rsidRDefault="00C355E7" w:rsidP="00761FD1">
      <w:pPr>
        <w:pStyle w:val="aa"/>
        <w:ind w:firstLine="709"/>
        <w:jc w:val="both"/>
        <w:rPr>
          <w:rFonts w:ascii="Times New Roman" w:hAnsi="Times New Roman" w:cs="Times New Roman"/>
          <w:b/>
          <w:sz w:val="28"/>
          <w:szCs w:val="28"/>
        </w:rPr>
      </w:pPr>
    </w:p>
    <w:p w:rsidR="00C84756" w:rsidRPr="00761FD1" w:rsidRDefault="00C84756" w:rsidP="00761FD1">
      <w:pPr>
        <w:autoSpaceDE w:val="0"/>
        <w:autoSpaceDN w:val="0"/>
        <w:adjustRightInd w:val="0"/>
        <w:ind w:firstLine="709"/>
        <w:jc w:val="both"/>
        <w:rPr>
          <w:rFonts w:ascii="Times New Roman" w:hAnsi="Times New Roman" w:cs="Times New Roman"/>
          <w:sz w:val="28"/>
          <w:szCs w:val="28"/>
        </w:rPr>
      </w:pPr>
    </w:p>
    <w:sectPr w:rsidR="00C84756" w:rsidRPr="00761FD1" w:rsidSect="006B1A51">
      <w:headerReference w:type="default" r:id="rId46"/>
      <w:type w:val="continuous"/>
      <w:pgSz w:w="11909" w:h="16838"/>
      <w:pgMar w:top="1134" w:right="624" w:bottom="1134" w:left="1247"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833" w:rsidRDefault="000E7833">
      <w:r>
        <w:separator/>
      </w:r>
    </w:p>
  </w:endnote>
  <w:endnote w:type="continuationSeparator" w:id="0">
    <w:p w:rsidR="000E7833" w:rsidRDefault="000E7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833" w:rsidRDefault="000E7833"/>
  </w:footnote>
  <w:footnote w:type="continuationSeparator" w:id="0">
    <w:p w:rsidR="000E7833" w:rsidRDefault="000E783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538920"/>
      <w:docPartObj>
        <w:docPartGallery w:val="Page Numbers (Top of Page)"/>
        <w:docPartUnique/>
      </w:docPartObj>
    </w:sdtPr>
    <w:sdtEndPr/>
    <w:sdtContent>
      <w:p w:rsidR="00874A30" w:rsidRDefault="00874A30">
        <w:pPr>
          <w:pStyle w:val="ab"/>
          <w:jc w:val="center"/>
        </w:pPr>
      </w:p>
      <w:p w:rsidR="00874A30" w:rsidRDefault="00874A30">
        <w:pPr>
          <w:pStyle w:val="ab"/>
          <w:jc w:val="center"/>
        </w:pPr>
        <w:r>
          <w:fldChar w:fldCharType="begin"/>
        </w:r>
        <w:r>
          <w:instrText>PAGE   \* MERGEFORMAT</w:instrText>
        </w:r>
        <w:r>
          <w:fldChar w:fldCharType="separate"/>
        </w:r>
        <w:r w:rsidR="004508C0">
          <w:rPr>
            <w:noProof/>
          </w:rPr>
          <w:t>14</w:t>
        </w:r>
        <w:r>
          <w:fldChar w:fldCharType="end"/>
        </w:r>
      </w:p>
    </w:sdtContent>
  </w:sdt>
  <w:p w:rsidR="00874A30" w:rsidRDefault="00874A30">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050"/>
    <w:multiLevelType w:val="multilevel"/>
    <w:tmpl w:val="47F03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E8A"/>
    <w:multiLevelType w:val="multilevel"/>
    <w:tmpl w:val="6EE25576"/>
    <w:lvl w:ilvl="0">
      <w:start w:val="8"/>
      <w:numFmt w:val="decimal"/>
      <w:lvlText w:val="%1."/>
      <w:lvlJc w:val="left"/>
      <w:pPr>
        <w:ind w:left="525" w:hanging="525"/>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FA6340"/>
    <w:multiLevelType w:val="multilevel"/>
    <w:tmpl w:val="A9B29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75CE4"/>
    <w:multiLevelType w:val="multilevel"/>
    <w:tmpl w:val="B8984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47600"/>
    <w:multiLevelType w:val="hybridMultilevel"/>
    <w:tmpl w:val="7AAA3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F4639"/>
    <w:multiLevelType w:val="multilevel"/>
    <w:tmpl w:val="6CE4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556E7"/>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2BD2C05"/>
    <w:multiLevelType w:val="multilevel"/>
    <w:tmpl w:val="CF5A5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60188E"/>
    <w:multiLevelType w:val="multilevel"/>
    <w:tmpl w:val="7F36D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056F23"/>
    <w:multiLevelType w:val="multilevel"/>
    <w:tmpl w:val="BE22B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E2768E"/>
    <w:multiLevelType w:val="hybridMultilevel"/>
    <w:tmpl w:val="E340AE1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9AF35BF"/>
    <w:multiLevelType w:val="multilevel"/>
    <w:tmpl w:val="40FEC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434A80"/>
    <w:multiLevelType w:val="multilevel"/>
    <w:tmpl w:val="C2BEA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50760A"/>
    <w:multiLevelType w:val="multilevel"/>
    <w:tmpl w:val="5B6EF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1C6C64"/>
    <w:multiLevelType w:val="multilevel"/>
    <w:tmpl w:val="FD44C04E"/>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4DC303BD"/>
    <w:multiLevelType w:val="multilevel"/>
    <w:tmpl w:val="499A0FC8"/>
    <w:lvl w:ilvl="0">
      <w:start w:val="7"/>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2047F1C"/>
    <w:multiLevelType w:val="multilevel"/>
    <w:tmpl w:val="36B063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9447BE"/>
    <w:multiLevelType w:val="hybridMultilevel"/>
    <w:tmpl w:val="CAD0413E"/>
    <w:lvl w:ilvl="0" w:tplc="D660A2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620706"/>
    <w:multiLevelType w:val="multilevel"/>
    <w:tmpl w:val="2A28B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17321E"/>
    <w:multiLevelType w:val="multilevel"/>
    <w:tmpl w:val="EED4D05E"/>
    <w:lvl w:ilvl="0">
      <w:start w:val="7"/>
      <w:numFmt w:val="decimal"/>
      <w:lvlText w:val="%1."/>
      <w:lvlJc w:val="left"/>
      <w:pPr>
        <w:ind w:left="1584" w:hanging="450"/>
      </w:pPr>
      <w:rPr>
        <w:rFonts w:hint="default"/>
      </w:rPr>
    </w:lvl>
    <w:lvl w:ilvl="1">
      <w:start w:val="1"/>
      <w:numFmt w:val="decimal"/>
      <w:lvlText w:val="%1.%2."/>
      <w:lvlJc w:val="left"/>
      <w:pPr>
        <w:ind w:left="4407" w:hanging="720"/>
      </w:pPr>
      <w:rPr>
        <w:rFonts w:hint="default"/>
      </w:rPr>
    </w:lvl>
    <w:lvl w:ilvl="2">
      <w:start w:val="1"/>
      <w:numFmt w:val="decimal"/>
      <w:lvlText w:val="%3)"/>
      <w:lvlJc w:val="left"/>
      <w:pPr>
        <w:ind w:left="3272" w:hanging="720"/>
      </w:pPr>
      <w:rPr>
        <w:rFonts w:ascii="Times New Roman" w:eastAsia="Times New Roman" w:hAnsi="Times New Roman" w:cs="Times New Roman"/>
      </w:rPr>
    </w:lvl>
    <w:lvl w:ilvl="3">
      <w:start w:val="1"/>
      <w:numFmt w:val="decimal"/>
      <w:lvlText w:val="%1.%2.%3.%4."/>
      <w:lvlJc w:val="left"/>
      <w:pPr>
        <w:ind w:left="4341" w:hanging="1080"/>
      </w:pPr>
      <w:rPr>
        <w:rFonts w:hint="default"/>
      </w:rPr>
    </w:lvl>
    <w:lvl w:ilvl="4">
      <w:start w:val="1"/>
      <w:numFmt w:val="decimal"/>
      <w:lvlText w:val="%1.%2.%3.%4.%5."/>
      <w:lvlJc w:val="left"/>
      <w:pPr>
        <w:ind w:left="5050" w:hanging="108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8966" w:hanging="2160"/>
      </w:pPr>
      <w:rPr>
        <w:rFonts w:hint="default"/>
      </w:rPr>
    </w:lvl>
  </w:abstractNum>
  <w:abstractNum w:abstractNumId="20" w15:restartNumberingAfterBreak="0">
    <w:nsid w:val="7E8A4C23"/>
    <w:multiLevelType w:val="multilevel"/>
    <w:tmpl w:val="3072D8D0"/>
    <w:lvl w:ilvl="0">
      <w:start w:val="7"/>
      <w:numFmt w:val="decimal"/>
      <w:lvlText w:val="%1."/>
      <w:lvlJc w:val="left"/>
      <w:pPr>
        <w:ind w:left="675" w:hanging="675"/>
      </w:pPr>
      <w:rPr>
        <w:rFonts w:hint="default"/>
      </w:rPr>
    </w:lvl>
    <w:lvl w:ilvl="1">
      <w:start w:val="6"/>
      <w:numFmt w:val="decimal"/>
      <w:lvlText w:val="%1.%2."/>
      <w:lvlJc w:val="left"/>
      <w:pPr>
        <w:ind w:left="1500" w:hanging="720"/>
      </w:pPr>
      <w:rPr>
        <w:rFonts w:hint="default"/>
      </w:rPr>
    </w:lvl>
    <w:lvl w:ilvl="2">
      <w:start w:val="7"/>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7FDB454B"/>
    <w:multiLevelType w:val="multilevel"/>
    <w:tmpl w:val="0186F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3"/>
  </w:num>
  <w:num w:numId="4">
    <w:abstractNumId w:val="7"/>
  </w:num>
  <w:num w:numId="5">
    <w:abstractNumId w:val="16"/>
  </w:num>
  <w:num w:numId="6">
    <w:abstractNumId w:val="21"/>
  </w:num>
  <w:num w:numId="7">
    <w:abstractNumId w:val="0"/>
  </w:num>
  <w:num w:numId="8">
    <w:abstractNumId w:val="2"/>
  </w:num>
  <w:num w:numId="9">
    <w:abstractNumId w:val="11"/>
  </w:num>
  <w:num w:numId="10">
    <w:abstractNumId w:val="8"/>
  </w:num>
  <w:num w:numId="11">
    <w:abstractNumId w:val="9"/>
  </w:num>
  <w:num w:numId="12">
    <w:abstractNumId w:val="5"/>
  </w:num>
  <w:num w:numId="13">
    <w:abstractNumId w:val="18"/>
  </w:num>
  <w:num w:numId="14">
    <w:abstractNumId w:val="6"/>
  </w:num>
  <w:num w:numId="15">
    <w:abstractNumId w:val="14"/>
  </w:num>
  <w:num w:numId="16">
    <w:abstractNumId w:val="15"/>
  </w:num>
  <w:num w:numId="17">
    <w:abstractNumId w:val="19"/>
  </w:num>
  <w:num w:numId="18">
    <w:abstractNumId w:val="20"/>
  </w:num>
  <w:num w:numId="19">
    <w:abstractNumId w:val="17"/>
  </w:num>
  <w:num w:numId="20">
    <w:abstractNumId w:val="1"/>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9AF"/>
    <w:rsid w:val="00000B18"/>
    <w:rsid w:val="00030886"/>
    <w:rsid w:val="00031EA2"/>
    <w:rsid w:val="00087A80"/>
    <w:rsid w:val="000C5B49"/>
    <w:rsid w:val="000E7833"/>
    <w:rsid w:val="00103E10"/>
    <w:rsid w:val="001170BB"/>
    <w:rsid w:val="001179DB"/>
    <w:rsid w:val="00126610"/>
    <w:rsid w:val="00184868"/>
    <w:rsid w:val="0019453A"/>
    <w:rsid w:val="001A595C"/>
    <w:rsid w:val="001B53B3"/>
    <w:rsid w:val="001C3320"/>
    <w:rsid w:val="002414F9"/>
    <w:rsid w:val="002507D2"/>
    <w:rsid w:val="00251E6F"/>
    <w:rsid w:val="00256970"/>
    <w:rsid w:val="0026377E"/>
    <w:rsid w:val="002728DB"/>
    <w:rsid w:val="002D5A9C"/>
    <w:rsid w:val="002E2A29"/>
    <w:rsid w:val="002F5665"/>
    <w:rsid w:val="00311136"/>
    <w:rsid w:val="003246DF"/>
    <w:rsid w:val="0033600E"/>
    <w:rsid w:val="00343A3D"/>
    <w:rsid w:val="00344954"/>
    <w:rsid w:val="00352929"/>
    <w:rsid w:val="00357986"/>
    <w:rsid w:val="0036600B"/>
    <w:rsid w:val="0037095B"/>
    <w:rsid w:val="00381E08"/>
    <w:rsid w:val="003C49E1"/>
    <w:rsid w:val="003D1221"/>
    <w:rsid w:val="003D4C7E"/>
    <w:rsid w:val="003D6651"/>
    <w:rsid w:val="003E39AF"/>
    <w:rsid w:val="003E7F18"/>
    <w:rsid w:val="00414F3C"/>
    <w:rsid w:val="004238E3"/>
    <w:rsid w:val="00424BD6"/>
    <w:rsid w:val="00436822"/>
    <w:rsid w:val="004508C0"/>
    <w:rsid w:val="00476792"/>
    <w:rsid w:val="004853E2"/>
    <w:rsid w:val="004B0F47"/>
    <w:rsid w:val="004C26AD"/>
    <w:rsid w:val="004C3EAF"/>
    <w:rsid w:val="004D1BFC"/>
    <w:rsid w:val="004D380D"/>
    <w:rsid w:val="005300D9"/>
    <w:rsid w:val="005818BF"/>
    <w:rsid w:val="005974F5"/>
    <w:rsid w:val="005D426E"/>
    <w:rsid w:val="005D65B6"/>
    <w:rsid w:val="005E05FF"/>
    <w:rsid w:val="00610E9A"/>
    <w:rsid w:val="00620DB1"/>
    <w:rsid w:val="00627931"/>
    <w:rsid w:val="00647A04"/>
    <w:rsid w:val="00652A1B"/>
    <w:rsid w:val="006758B8"/>
    <w:rsid w:val="00691F8E"/>
    <w:rsid w:val="006A27EF"/>
    <w:rsid w:val="006A4F71"/>
    <w:rsid w:val="006B1A51"/>
    <w:rsid w:val="006C3B0E"/>
    <w:rsid w:val="006C604A"/>
    <w:rsid w:val="006E08A0"/>
    <w:rsid w:val="00703F61"/>
    <w:rsid w:val="00741957"/>
    <w:rsid w:val="0075287F"/>
    <w:rsid w:val="00761FD1"/>
    <w:rsid w:val="00766FC7"/>
    <w:rsid w:val="0079753A"/>
    <w:rsid w:val="007B2401"/>
    <w:rsid w:val="007C4E9D"/>
    <w:rsid w:val="007D2C70"/>
    <w:rsid w:val="007E4587"/>
    <w:rsid w:val="007F78DB"/>
    <w:rsid w:val="0083180D"/>
    <w:rsid w:val="00851C99"/>
    <w:rsid w:val="00862ACD"/>
    <w:rsid w:val="00874A30"/>
    <w:rsid w:val="008A3DCD"/>
    <w:rsid w:val="00904ADE"/>
    <w:rsid w:val="009063DC"/>
    <w:rsid w:val="00931062"/>
    <w:rsid w:val="00944B4B"/>
    <w:rsid w:val="009469DF"/>
    <w:rsid w:val="009831E3"/>
    <w:rsid w:val="009A1095"/>
    <w:rsid w:val="009A287A"/>
    <w:rsid w:val="009A288C"/>
    <w:rsid w:val="009B168A"/>
    <w:rsid w:val="009B26E9"/>
    <w:rsid w:val="009C4312"/>
    <w:rsid w:val="009C5634"/>
    <w:rsid w:val="009E5101"/>
    <w:rsid w:val="00A05885"/>
    <w:rsid w:val="00AA21A2"/>
    <w:rsid w:val="00AD7E59"/>
    <w:rsid w:val="00B02106"/>
    <w:rsid w:val="00B159BE"/>
    <w:rsid w:val="00B15AC1"/>
    <w:rsid w:val="00B22152"/>
    <w:rsid w:val="00B26ABC"/>
    <w:rsid w:val="00B31368"/>
    <w:rsid w:val="00B56536"/>
    <w:rsid w:val="00B6479C"/>
    <w:rsid w:val="00B95557"/>
    <w:rsid w:val="00BA0C22"/>
    <w:rsid w:val="00BA4164"/>
    <w:rsid w:val="00BA5AFF"/>
    <w:rsid w:val="00BD460F"/>
    <w:rsid w:val="00BF6047"/>
    <w:rsid w:val="00C02F3B"/>
    <w:rsid w:val="00C26625"/>
    <w:rsid w:val="00C355E7"/>
    <w:rsid w:val="00C50C85"/>
    <w:rsid w:val="00C84756"/>
    <w:rsid w:val="00CA74B1"/>
    <w:rsid w:val="00CA7D2F"/>
    <w:rsid w:val="00CF7C37"/>
    <w:rsid w:val="00D14507"/>
    <w:rsid w:val="00D158D5"/>
    <w:rsid w:val="00D24A54"/>
    <w:rsid w:val="00D753B8"/>
    <w:rsid w:val="00D83DCF"/>
    <w:rsid w:val="00DD46DC"/>
    <w:rsid w:val="00DE4613"/>
    <w:rsid w:val="00DF0790"/>
    <w:rsid w:val="00DF6475"/>
    <w:rsid w:val="00E02568"/>
    <w:rsid w:val="00E346B2"/>
    <w:rsid w:val="00E369EA"/>
    <w:rsid w:val="00E927AD"/>
    <w:rsid w:val="00EA59B8"/>
    <w:rsid w:val="00EE5351"/>
    <w:rsid w:val="00F266DA"/>
    <w:rsid w:val="00F405B0"/>
    <w:rsid w:val="00F4407F"/>
    <w:rsid w:val="00F609BF"/>
    <w:rsid w:val="00F7171A"/>
    <w:rsid w:val="00F732F6"/>
    <w:rsid w:val="00F80988"/>
    <w:rsid w:val="00F9405E"/>
    <w:rsid w:val="00FC3241"/>
    <w:rsid w:val="00FF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B6BBAF8-EA43-4FDB-9F28-C678B8B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u w:val="none"/>
    </w:rPr>
  </w:style>
  <w:style w:type="character" w:customStyle="1" w:styleId="210pt">
    <w:name w:val="Основной текст (2) + 10 pt"/>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pacing w:val="20"/>
      <w:sz w:val="18"/>
      <w:szCs w:val="18"/>
      <w:u w:val="none"/>
    </w:rPr>
  </w:style>
  <w:style w:type="character" w:customStyle="1" w:styleId="105pt0pt">
    <w:name w:val="Колонтитул + 10;5 pt;Интервал 0 pt"/>
    <w:basedOn w:val="a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Candara115pt">
    <w:name w:val="Основной текст + Candara;11;5 pt"/>
    <w:basedOn w:val="a4"/>
    <w:rPr>
      <w:rFonts w:ascii="Candara" w:eastAsia="Candara" w:hAnsi="Candara" w:cs="Candara"/>
      <w:b w:val="0"/>
      <w:bCs w:val="0"/>
      <w:i w:val="0"/>
      <w:iCs w:val="0"/>
      <w:smallCaps w:val="0"/>
      <w:strike w:val="0"/>
      <w:color w:val="000000"/>
      <w:spacing w:val="0"/>
      <w:w w:val="100"/>
      <w:position w:val="0"/>
      <w:sz w:val="23"/>
      <w:szCs w:val="23"/>
      <w:u w:val="none"/>
      <w:lang w:val="ru-RU"/>
    </w:rPr>
  </w:style>
  <w:style w:type="character" w:customStyle="1" w:styleId="5pt">
    <w:name w:val="Основной текст + 5 pt;Курсив"/>
    <w:basedOn w:val="a4"/>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2125pt">
    <w:name w:val="Основной текст (2) + 12;5 pt;Не полужирный;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paragraph" w:customStyle="1" w:styleId="20">
    <w:name w:val="Основной текст (2)"/>
    <w:basedOn w:val="a"/>
    <w:link w:val="2"/>
    <w:pPr>
      <w:shd w:val="clear" w:color="auto" w:fill="FFFFFF"/>
      <w:spacing w:after="300" w:line="288" w:lineRule="exact"/>
      <w:ind w:firstLine="640"/>
    </w:pPr>
    <w:rPr>
      <w:rFonts w:ascii="Times New Roman" w:eastAsia="Times New Roman" w:hAnsi="Times New Roman" w:cs="Times New Roman"/>
      <w:b/>
      <w:bCs/>
    </w:rPr>
  </w:style>
  <w:style w:type="paragraph" w:customStyle="1" w:styleId="3">
    <w:name w:val="Основной текст3"/>
    <w:basedOn w:val="a"/>
    <w:link w:val="a4"/>
    <w:pPr>
      <w:shd w:val="clear" w:color="auto" w:fill="FFFFFF"/>
      <w:spacing w:before="300" w:after="300" w:line="283" w:lineRule="exact"/>
      <w:jc w:val="both"/>
    </w:pPr>
    <w:rPr>
      <w:rFonts w:ascii="Times New Roman" w:eastAsia="Times New Roman" w:hAnsi="Times New Roman" w:cs="Times New Roman"/>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spacing w:val="20"/>
      <w:sz w:val="18"/>
      <w:szCs w:val="18"/>
    </w:rPr>
  </w:style>
  <w:style w:type="paragraph" w:customStyle="1" w:styleId="11">
    <w:name w:val="Заголовок №1"/>
    <w:basedOn w:val="a"/>
    <w:link w:val="10"/>
    <w:pPr>
      <w:shd w:val="clear" w:color="auto" w:fill="FFFFFF"/>
      <w:spacing w:before="420" w:line="288" w:lineRule="exact"/>
      <w:ind w:firstLine="640"/>
      <w:jc w:val="both"/>
      <w:outlineLvl w:val="0"/>
    </w:pPr>
    <w:rPr>
      <w:rFonts w:ascii="Times New Roman" w:eastAsia="Times New Roman" w:hAnsi="Times New Roman" w:cs="Times New Roman"/>
      <w:b/>
      <w:bCs/>
    </w:rPr>
  </w:style>
  <w:style w:type="paragraph" w:styleId="aa">
    <w:name w:val="No Spacing"/>
    <w:uiPriority w:val="1"/>
    <w:qFormat/>
    <w:rsid w:val="0019453A"/>
    <w:rPr>
      <w:color w:val="000000"/>
    </w:rPr>
  </w:style>
  <w:style w:type="paragraph" w:styleId="ab">
    <w:name w:val="header"/>
    <w:basedOn w:val="a"/>
    <w:link w:val="ac"/>
    <w:uiPriority w:val="99"/>
    <w:unhideWhenUsed/>
    <w:rsid w:val="006B1A51"/>
    <w:pPr>
      <w:tabs>
        <w:tab w:val="center" w:pos="4677"/>
        <w:tab w:val="right" w:pos="9355"/>
      </w:tabs>
    </w:pPr>
  </w:style>
  <w:style w:type="character" w:customStyle="1" w:styleId="ac">
    <w:name w:val="Верхний колонтитул Знак"/>
    <w:basedOn w:val="a0"/>
    <w:link w:val="ab"/>
    <w:uiPriority w:val="99"/>
    <w:rsid w:val="006B1A51"/>
    <w:rPr>
      <w:color w:val="000000"/>
    </w:rPr>
  </w:style>
  <w:style w:type="paragraph" w:styleId="ad">
    <w:name w:val="footer"/>
    <w:basedOn w:val="a"/>
    <w:link w:val="ae"/>
    <w:uiPriority w:val="99"/>
    <w:unhideWhenUsed/>
    <w:rsid w:val="006B1A51"/>
    <w:pPr>
      <w:tabs>
        <w:tab w:val="center" w:pos="4677"/>
        <w:tab w:val="right" w:pos="9355"/>
      </w:tabs>
    </w:pPr>
  </w:style>
  <w:style w:type="character" w:customStyle="1" w:styleId="ae">
    <w:name w:val="Нижний колонтитул Знак"/>
    <w:basedOn w:val="a0"/>
    <w:link w:val="ad"/>
    <w:uiPriority w:val="99"/>
    <w:rsid w:val="006B1A51"/>
    <w:rPr>
      <w:color w:val="000000"/>
    </w:rPr>
  </w:style>
  <w:style w:type="paragraph" w:styleId="af">
    <w:name w:val="Balloon Text"/>
    <w:basedOn w:val="a"/>
    <w:link w:val="af0"/>
    <w:uiPriority w:val="99"/>
    <w:semiHidden/>
    <w:unhideWhenUsed/>
    <w:rsid w:val="005974F5"/>
    <w:rPr>
      <w:rFonts w:ascii="Segoe UI" w:hAnsi="Segoe UI" w:cs="Segoe UI"/>
      <w:sz w:val="18"/>
      <w:szCs w:val="18"/>
    </w:rPr>
  </w:style>
  <w:style w:type="character" w:customStyle="1" w:styleId="af0">
    <w:name w:val="Текст выноски Знак"/>
    <w:basedOn w:val="a0"/>
    <w:link w:val="af"/>
    <w:uiPriority w:val="99"/>
    <w:semiHidden/>
    <w:rsid w:val="005974F5"/>
    <w:rPr>
      <w:rFonts w:ascii="Segoe UI" w:hAnsi="Segoe UI" w:cs="Segoe UI"/>
      <w:color w:val="000000"/>
      <w:sz w:val="18"/>
      <w:szCs w:val="18"/>
    </w:rPr>
  </w:style>
  <w:style w:type="paragraph" w:customStyle="1" w:styleId="ConsPlusNormal">
    <w:name w:val="ConsPlusNormal"/>
    <w:link w:val="ConsPlusNormal0"/>
    <w:rsid w:val="001B53B3"/>
    <w:pPr>
      <w:autoSpaceDE w:val="0"/>
      <w:autoSpaceDN w:val="0"/>
    </w:pPr>
    <w:rPr>
      <w:rFonts w:ascii="Calibri" w:eastAsia="Times New Roman" w:hAnsi="Calibri" w:cs="Calibri"/>
      <w:sz w:val="22"/>
      <w:szCs w:val="20"/>
    </w:rPr>
  </w:style>
  <w:style w:type="paragraph" w:styleId="af1">
    <w:name w:val="List Paragraph"/>
    <w:basedOn w:val="a"/>
    <w:uiPriority w:val="34"/>
    <w:qFormat/>
    <w:rsid w:val="001A595C"/>
    <w:pPr>
      <w:ind w:left="720"/>
      <w:contextualSpacing/>
    </w:pPr>
  </w:style>
  <w:style w:type="paragraph" w:customStyle="1" w:styleId="ConsNormal">
    <w:name w:val="ConsNormal"/>
    <w:rsid w:val="00256970"/>
    <w:pPr>
      <w:ind w:right="19772" w:firstLine="720"/>
    </w:pPr>
    <w:rPr>
      <w:rFonts w:ascii="Arial" w:eastAsia="Times New Roman" w:hAnsi="Arial" w:cs="Times New Roman"/>
      <w:snapToGrid w:val="0"/>
      <w:sz w:val="20"/>
      <w:szCs w:val="20"/>
    </w:rPr>
  </w:style>
  <w:style w:type="paragraph" w:styleId="af2">
    <w:name w:val="Body Text"/>
    <w:basedOn w:val="a"/>
    <w:link w:val="af3"/>
    <w:uiPriority w:val="99"/>
    <w:unhideWhenUsed/>
    <w:rsid w:val="00C26625"/>
    <w:pPr>
      <w:widowControl/>
      <w:spacing w:after="120"/>
      <w:ind w:firstLine="720"/>
      <w:jc w:val="both"/>
    </w:pPr>
    <w:rPr>
      <w:rFonts w:ascii="Times New Roman" w:eastAsia="Times New Roman" w:hAnsi="Times New Roman" w:cs="Times New Roman"/>
      <w:color w:val="auto"/>
      <w:sz w:val="28"/>
      <w:szCs w:val="20"/>
    </w:rPr>
  </w:style>
  <w:style w:type="character" w:customStyle="1" w:styleId="af3">
    <w:name w:val="Основной текст Знак"/>
    <w:basedOn w:val="a0"/>
    <w:link w:val="af2"/>
    <w:uiPriority w:val="99"/>
    <w:rsid w:val="00C26625"/>
    <w:rPr>
      <w:rFonts w:ascii="Times New Roman" w:eastAsia="Times New Roman" w:hAnsi="Times New Roman" w:cs="Times New Roman"/>
      <w:sz w:val="28"/>
      <w:szCs w:val="20"/>
    </w:rPr>
  </w:style>
  <w:style w:type="paragraph" w:styleId="af4">
    <w:name w:val="Body Text Indent"/>
    <w:basedOn w:val="a"/>
    <w:link w:val="af5"/>
    <w:uiPriority w:val="99"/>
    <w:semiHidden/>
    <w:unhideWhenUsed/>
    <w:rsid w:val="00C26625"/>
    <w:pPr>
      <w:widowControl/>
      <w:spacing w:after="120"/>
      <w:ind w:left="283" w:firstLine="720"/>
      <w:jc w:val="both"/>
    </w:pPr>
    <w:rPr>
      <w:rFonts w:ascii="Times New Roman" w:eastAsia="Times New Roman" w:hAnsi="Times New Roman" w:cs="Times New Roman"/>
      <w:color w:val="auto"/>
      <w:sz w:val="28"/>
      <w:szCs w:val="20"/>
    </w:rPr>
  </w:style>
  <w:style w:type="character" w:customStyle="1" w:styleId="af5">
    <w:name w:val="Основной текст с отступом Знак"/>
    <w:basedOn w:val="a0"/>
    <w:link w:val="af4"/>
    <w:uiPriority w:val="99"/>
    <w:semiHidden/>
    <w:rsid w:val="00C26625"/>
    <w:rPr>
      <w:rFonts w:ascii="Times New Roman" w:eastAsia="Times New Roman" w:hAnsi="Times New Roman" w:cs="Times New Roman"/>
      <w:sz w:val="28"/>
      <w:szCs w:val="20"/>
    </w:rPr>
  </w:style>
  <w:style w:type="paragraph" w:styleId="af6">
    <w:name w:val="footnote text"/>
    <w:basedOn w:val="a"/>
    <w:link w:val="af7"/>
    <w:uiPriority w:val="99"/>
    <w:semiHidden/>
    <w:rsid w:val="00C26625"/>
    <w:pPr>
      <w:widowControl/>
      <w:spacing w:line="360" w:lineRule="auto"/>
      <w:ind w:firstLine="720"/>
    </w:pPr>
    <w:rPr>
      <w:rFonts w:ascii="Times New Roman" w:eastAsia="Times New Roman" w:hAnsi="Times New Roman" w:cs="Times New Roman"/>
      <w:color w:val="auto"/>
      <w:sz w:val="20"/>
      <w:szCs w:val="20"/>
    </w:rPr>
  </w:style>
  <w:style w:type="character" w:customStyle="1" w:styleId="af7">
    <w:name w:val="Текст сноски Знак"/>
    <w:basedOn w:val="a0"/>
    <w:link w:val="af6"/>
    <w:uiPriority w:val="99"/>
    <w:semiHidden/>
    <w:rsid w:val="00C26625"/>
    <w:rPr>
      <w:rFonts w:ascii="Times New Roman" w:eastAsia="Times New Roman" w:hAnsi="Times New Roman" w:cs="Times New Roman"/>
      <w:sz w:val="20"/>
      <w:szCs w:val="20"/>
    </w:rPr>
  </w:style>
  <w:style w:type="character" w:customStyle="1" w:styleId="ConsPlusNormal0">
    <w:name w:val="ConsPlusNormal Знак"/>
    <w:link w:val="ConsPlusNormal"/>
    <w:locked/>
    <w:rsid w:val="004238E3"/>
    <w:rPr>
      <w:rFonts w:ascii="Calibri" w:eastAsia="Times New Roman" w:hAnsi="Calibri" w:cs="Calibri"/>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99DD3FC5D98C18700A4D1DA2A6244C1FAE373BDDD04A6942E525F57581DA77BF1F15A08B3DFCECE1C74G0KCF" TargetMode="External"/><Relationship Id="rId13" Type="http://schemas.openxmlformats.org/officeDocument/2006/relationships/hyperlink" Target="consultantplus://offline/ref=9D7C39CC6C256216F7ADC747BB6065ED703A85922B7BADE55FBD8AB0699AF3D427709319BDEB1FFA4323A1C5A4C8N3B" TargetMode="External"/><Relationship Id="rId18" Type="http://schemas.openxmlformats.org/officeDocument/2006/relationships/hyperlink" Target="consultantplus://offline/ref=03A860D0B39982F94E00F1BF31135C20D07956A6581F0B9C891638184E0176016082AF9525668AAC65B8E8D72B78P3B" TargetMode="External"/><Relationship Id="rId26" Type="http://schemas.openxmlformats.org/officeDocument/2006/relationships/hyperlink" Target="consultantplus://offline/ref=85775852C9C607FCE2DC2270F2A0FA91F3119612895178186528FF1C3067483F5364887DAE77B6F0A46F9D4F0246B8B1C3CF40282C38A0EAPEMAE" TargetMode="External"/><Relationship Id="rId39" Type="http://schemas.openxmlformats.org/officeDocument/2006/relationships/hyperlink" Target="consultantplus://offline/ref=BD9A6D2C04088BB2BCAFF8409925F3DA7BF36388218661EC04B058A62B123427F6AA045B674046BDF8E79FC207285B2245F2482094420B85I9P6H" TargetMode="External"/><Relationship Id="rId3" Type="http://schemas.openxmlformats.org/officeDocument/2006/relationships/styles" Target="styles.xml"/><Relationship Id="rId21" Type="http://schemas.openxmlformats.org/officeDocument/2006/relationships/hyperlink" Target="consultantplus://offline/ref=85775852C9C607FCE2DC2270F2A0FA91F21A9515835578186528FF1C3067483F5364887DAE77B6F5A66F9D4F0246B8B1C3CF40282C38A0EAPEMAE" TargetMode="External"/><Relationship Id="rId34" Type="http://schemas.openxmlformats.org/officeDocument/2006/relationships/hyperlink" Target="consultantplus://offline/ref=15E486665E50057910976DD166E0BF67A82EACFBD6A8F3BC4EFEA9E2D720CE8DB0FB5D6D68E7EF4EDACD146DA1A5E2175F87C95181798E5AcBXAG" TargetMode="External"/><Relationship Id="rId42" Type="http://schemas.openxmlformats.org/officeDocument/2006/relationships/hyperlink" Target="consultantplus://offline/ref=36C1CBA3D08E36A49F4251D78533F99EA81ACF3B6169BE9CB912DA86FC8BA1A65371463C45FA077CE51CD021A182FBB82EDCB9A7FDAA723BECM3H"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9D7C39CC6C256216F7ADC747BB6065ED703984942D75ADE55FBD8AB0699AF3D427709319BDEB1FFA4323A1C5A4C8N3B" TargetMode="External"/><Relationship Id="rId17" Type="http://schemas.openxmlformats.org/officeDocument/2006/relationships/hyperlink" Target="consultantplus://offline/ref=03A860D0B39982F94E00F1BF31135C20D3785BA65B190B9C891638184E0176016082AF9525668AAC65B8E8D72B78P3B" TargetMode="External"/><Relationship Id="rId25" Type="http://schemas.openxmlformats.org/officeDocument/2006/relationships/hyperlink" Target="consultantplus://offline/ref=85775852C9C607FCE2DC2270F2A0FA91F6199C17895925126D71F31E37681728542D847CAE77B6F6AE30985A131EB7B4DAD1493F303AA1PEM2E" TargetMode="External"/><Relationship Id="rId33" Type="http://schemas.openxmlformats.org/officeDocument/2006/relationships/hyperlink" Target="http://www.r-altay.roskazna.gov.ru" TargetMode="External"/><Relationship Id="rId38" Type="http://schemas.openxmlformats.org/officeDocument/2006/relationships/hyperlink" Target="consultantplus://offline/ref=BD9A6D2C04088BB2BCAFF8409925F3DA7AF46B82218761EC04B058A62B123427F6AA045B674041BAFAE79FC207285B2245F2482094420B85I9P6H"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D7C39CC6C256216F7ADC747BB6065ED713086912976ADE55FBD8AB0699AF3D427709319BDEB1FFA4323A1C5A4C8N3B" TargetMode="External"/><Relationship Id="rId20" Type="http://schemas.openxmlformats.org/officeDocument/2006/relationships/hyperlink" Target="consultantplus://offline/ref=85775852C9C607FCE2DC2270F2A0FA91F3119612895178186528FF1C3067483F5364887DAE77B6F0A46F9D4F0246B8B1C3CF40282C38A0EAPEMAE" TargetMode="External"/><Relationship Id="rId29" Type="http://schemas.openxmlformats.org/officeDocument/2006/relationships/hyperlink" Target="consultantplus://offline/ref=85775852C9C607FCE2DC2270F2A0FA91F21B971E8B5A78186528FF1C3067483F5364887DAE77B6F5A26F9D4F0246B8B1C3CF40282C38A0EAPEMAE" TargetMode="External"/><Relationship Id="rId41" Type="http://schemas.openxmlformats.org/officeDocument/2006/relationships/hyperlink" Target="consultantplus://offline/ref=36C1CBA3D08E36A49F4251D78533F99EA81BCB3B6567BE9CB912DA86FC8BA1A65371463C45F8017DE51CD021A182FBB82EDCB9A7FDAA723BECM3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D7C39CC6C256216F7ADC747BB6065ED703984942D7BADE55FBD8AB0699AF3D427709319BDEB1FFA4323A1C5A4C8N3B" TargetMode="External"/><Relationship Id="rId24" Type="http://schemas.openxmlformats.org/officeDocument/2006/relationships/hyperlink" Target="http://kremlin.ru/structure/additional/12" TargetMode="External"/><Relationship Id="rId32" Type="http://schemas.openxmlformats.org/officeDocument/2006/relationships/hyperlink" Target="https://edu.gossluzhba.gov.ru/test" TargetMode="External"/><Relationship Id="rId37" Type="http://schemas.openxmlformats.org/officeDocument/2006/relationships/hyperlink" Target="consultantplus://offline/ref=BD9A6D2C04088BB2BCAFF8409925F3DA71F06A88268B3CE60CE954A42C1D6B22F1BB045B625E41BAE0EECB92I4PAH" TargetMode="External"/><Relationship Id="rId40" Type="http://schemas.openxmlformats.org/officeDocument/2006/relationships/hyperlink" Target="consultantplus://offline/ref=36C1CBA3D08E36A49F4251D78533F99EA81BCB3B6567BE9CB912DA86FC8BA1A65371463C45F80178E81CD021A182FBB82EDCB9A7FDAA723BECM3H" TargetMode="External"/><Relationship Id="rId45" Type="http://schemas.openxmlformats.org/officeDocument/2006/relationships/hyperlink" Target="consultantplus://offline/ref=15E486665E50057910976DD166E0BF67A926ABF1D0ABF3BC4EFEA9E2D720CE8DB0FB5D6D68E7EE4DDBCD146DA1A5E2175F87C95181798E5AcBXAG" TargetMode="External"/><Relationship Id="rId5" Type="http://schemas.openxmlformats.org/officeDocument/2006/relationships/webSettings" Target="webSettings.xml"/><Relationship Id="rId15" Type="http://schemas.openxmlformats.org/officeDocument/2006/relationships/hyperlink" Target="consultantplus://offline/ref=9D7C39CC6C256216F7ADC747BB6065ED703987942477ADE55FBD8AB0699AF3D427709319BDEB1FFA4323A1C5A4C8N3B" TargetMode="External"/><Relationship Id="rId23" Type="http://schemas.openxmlformats.org/officeDocument/2006/relationships/hyperlink" Target="consultantplus://offline/ref=7E1EDB99C1F772C01DD5571A2A2A77B947A627972776BEB60075615C5F8FFE5D08A932DFBBBD7C09B7C9E40531D03658F61CBBC2B1E17Bt2F" TargetMode="External"/><Relationship Id="rId28" Type="http://schemas.openxmlformats.org/officeDocument/2006/relationships/hyperlink" Target="consultantplus://offline/ref=85775852C9C607FCE2DC2270F2A0FA91F21B971E8B5A78186528FF1C3067483F5364887DAE77B6F5A26F9D4F0246B8B1C3CF40282C38A0EAPEMAE" TargetMode="External"/><Relationship Id="rId36" Type="http://schemas.openxmlformats.org/officeDocument/2006/relationships/hyperlink" Target="consultantplus://offline/ref=BD9A6D2C04088BB2BCAFF8409925F3DA7AFB64852DD636EE55E556A323426E37E0E3085F794043A6FCECCAI9PAH" TargetMode="External"/><Relationship Id="rId10" Type="http://schemas.openxmlformats.org/officeDocument/2006/relationships/hyperlink" Target="consultantplus://offline/ref=9D7C39CC6C256216F7ADC747BB6065ED703984942975ADE55FBD8AB0699AF3D427709319BDEB1FFA4323A1C5A4C8N3B" TargetMode="External"/><Relationship Id="rId19" Type="http://schemas.openxmlformats.org/officeDocument/2006/relationships/hyperlink" Target="consultantplus://offline/ref=85775852C9C607FCE2DC2270F2A0FA91F6199C17895925126D71F31E37681728542D847CAE77B6F6AE30985A131EB7B4DAD1493F303AA1PEM2E" TargetMode="External"/><Relationship Id="rId31" Type="http://schemas.openxmlformats.org/officeDocument/2006/relationships/hyperlink" Target="http://www.gossluzhba.gov.ru" TargetMode="External"/><Relationship Id="rId44" Type="http://schemas.openxmlformats.org/officeDocument/2006/relationships/hyperlink" Target="consultantplus://offline/ref=36C1CBA3D08E36A49F4251D78533F99EA81ACF3B6668BE9CB912DA86FC8BA1A641711E3044FD1878EF098670E4EDMEH" TargetMode="External"/><Relationship Id="rId4" Type="http://schemas.openxmlformats.org/officeDocument/2006/relationships/settings" Target="settings.xml"/><Relationship Id="rId9" Type="http://schemas.openxmlformats.org/officeDocument/2006/relationships/hyperlink" Target="consultantplus://offline/ref=5823760EADD06190FEA1FC3E88D1979D3B86C6C40AF6B5438E8F7ED59D037B91DA09242017505B0BCCFBF69D4FwBK4B" TargetMode="External"/><Relationship Id="rId14" Type="http://schemas.openxmlformats.org/officeDocument/2006/relationships/hyperlink" Target="consultantplus://offline/ref=9D7C39CC6C256216F7ADC747BB6065ED703A85922B75ADE55FBD8AB0699AF3D427709319BDEB1FFA4323A1C5A4C8N3B" TargetMode="External"/><Relationship Id="rId22" Type="http://schemas.openxmlformats.org/officeDocument/2006/relationships/hyperlink" Target="consultantplus://offline/ref=85775852C9C607FCE2DC2270F2A0FA91F21B971E8B5A78186528FF1C3067483F5364887DAE77B6F5A26F9D4F0246B8B1C3CF40282C38A0EAPEMAE" TargetMode="External"/><Relationship Id="rId27" Type="http://schemas.openxmlformats.org/officeDocument/2006/relationships/hyperlink" Target="consultantplus://offline/ref=85775852C9C607FCE2DC2270F2A0FA91F21A9515835578186528FF1C3067483F5364887DAE77B6F5A66F9D4F0246B8B1C3CF40282C38A0EAPEMAE" TargetMode="External"/><Relationship Id="rId30" Type="http://schemas.openxmlformats.org/officeDocument/2006/relationships/hyperlink" Target="https://gossluzhba.gov.ru" TargetMode="External"/><Relationship Id="rId35" Type="http://schemas.openxmlformats.org/officeDocument/2006/relationships/hyperlink" Target="consultantplus://offline/ref=15E486665E50057910976DD166E0BF67A82EACFBD6A8F3BC4EFEA9E2D720CE8DB0FB5D6D68E7EF49D1CD146DA1A5E2175F87C95181798E5AcBXAG" TargetMode="External"/><Relationship Id="rId43" Type="http://schemas.openxmlformats.org/officeDocument/2006/relationships/hyperlink" Target="consultantplus://offline/ref=36C1CBA3D08E36A49F4251D78533F99EA91AC2326061BE9CB912DA86FC8BA1A641711E3044FD1878EF098670E4EDMEH"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8DFA5-65EB-472B-848B-5DEF3E5B9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6351</Words>
  <Characters>36202</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Ощепкова Елена Александровна</dc:creator>
  <cp:lastModifiedBy>Шумарова Ай-Тана Николаевна</cp:lastModifiedBy>
  <cp:revision>18</cp:revision>
  <cp:lastPrinted>2023-04-18T02:27:00Z</cp:lastPrinted>
  <dcterms:created xsi:type="dcterms:W3CDTF">2021-02-10T06:23:00Z</dcterms:created>
  <dcterms:modified xsi:type="dcterms:W3CDTF">2023-04-18T09:54:00Z</dcterms:modified>
</cp:coreProperties>
</file>